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E" w:rsidRPr="002C46C8" w:rsidRDefault="00F55A8E" w:rsidP="00831DC7">
      <w:pPr>
        <w:jc w:val="center"/>
        <w:rPr>
          <w:rFonts w:ascii="Castellar" w:hAnsi="Castellar"/>
          <w:b/>
        </w:rPr>
      </w:pPr>
      <w:r w:rsidRPr="002C46C8">
        <w:rPr>
          <w:rFonts w:ascii="Castellar" w:hAnsi="Castellar"/>
          <w:b/>
        </w:rPr>
        <w:t>Grade 9 Social Studies</w:t>
      </w:r>
    </w:p>
    <w:p w:rsidR="00F55A8E" w:rsidRPr="0018496C" w:rsidRDefault="00F55A8E" w:rsidP="00831DC7">
      <w:pPr>
        <w:contextualSpacing/>
        <w:rPr>
          <w:b/>
        </w:rPr>
      </w:pPr>
      <w:r w:rsidRPr="0018496C">
        <w:rPr>
          <w:b/>
        </w:rPr>
        <w:t>Term 1</w:t>
      </w:r>
      <w:r w:rsidRPr="0018496C">
        <w:rPr>
          <w:b/>
        </w:rPr>
        <w:tab/>
      </w:r>
      <w:r w:rsidRPr="0018496C">
        <w:rPr>
          <w:b/>
        </w:rPr>
        <w:tab/>
        <w:t>Our Common Heritage (3 weeks)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368"/>
        <w:gridCol w:w="2610"/>
        <w:gridCol w:w="5130"/>
        <w:gridCol w:w="5400"/>
      </w:tblGrid>
      <w:tr w:rsidR="00F55A8E" w:rsidRPr="002C46C8" w:rsidTr="00F55A8E">
        <w:trPr>
          <w:trHeight w:val="413"/>
        </w:trPr>
        <w:tc>
          <w:tcPr>
            <w:tcW w:w="1368" w:type="dxa"/>
          </w:tcPr>
          <w:p w:rsidR="00F55A8E" w:rsidRPr="002C46C8" w:rsidRDefault="00F55A8E" w:rsidP="00814460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610" w:type="dxa"/>
          </w:tcPr>
          <w:p w:rsidR="00F55A8E" w:rsidRPr="002C46C8" w:rsidRDefault="00F55A8E" w:rsidP="00814460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130" w:type="dxa"/>
          </w:tcPr>
          <w:p w:rsidR="00F55A8E" w:rsidRPr="002C46C8" w:rsidRDefault="00F55A8E" w:rsidP="00814460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400" w:type="dxa"/>
          </w:tcPr>
          <w:p w:rsidR="00F55A8E" w:rsidRPr="002C46C8" w:rsidRDefault="00F55A8E" w:rsidP="00814460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F55A8E" w:rsidTr="00831DC7">
        <w:trPr>
          <w:trHeight w:val="4598"/>
        </w:trPr>
        <w:tc>
          <w:tcPr>
            <w:tcW w:w="1368" w:type="dxa"/>
            <w:vMerge w:val="restart"/>
          </w:tcPr>
          <w:p w:rsidR="00F55A8E" w:rsidRPr="00F55A8E" w:rsidRDefault="00F55A8E" w:rsidP="00814460">
            <w:r>
              <w:t>The Spread of Culture</w:t>
            </w:r>
          </w:p>
        </w:tc>
        <w:tc>
          <w:tcPr>
            <w:tcW w:w="2610" w:type="dxa"/>
            <w:vMerge w:val="restart"/>
          </w:tcPr>
          <w:p w:rsidR="00F55A8E" w:rsidRPr="00F55A8E" w:rsidRDefault="00F55A8E" w:rsidP="00814460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Know and value the contributions of communities and institutions in fostering national development, regional integration and international cooperation </w:t>
            </w:r>
          </w:p>
          <w:p w:rsidR="00F55A8E" w:rsidRPr="00F55A8E" w:rsidRDefault="00F55A8E" w:rsidP="00814460"/>
        </w:tc>
        <w:tc>
          <w:tcPr>
            <w:tcW w:w="5130" w:type="dxa"/>
            <w:vMerge w:val="restart"/>
          </w:tcPr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Classify tangible and intangible aspects of Caribbean culture that has been assimilated from cultures outside of the region </w:t>
            </w:r>
          </w:p>
          <w:p w:rsidR="00F55A8E" w:rsidRPr="00F55A8E" w:rsidRDefault="00F55A8E" w:rsidP="00F55A8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>Assess how and why aspects of Jamaican/Caribbean culture has spread across the world</w:t>
            </w:r>
          </w:p>
          <w:p w:rsidR="00F55A8E" w:rsidRPr="00F55A8E" w:rsidRDefault="00F55A8E" w:rsidP="00F55A8E">
            <w:pPr>
              <w:pStyle w:val="ListParagraph"/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Discuss the factors that have facilitated the spread of Caribbean culture </w:t>
            </w:r>
          </w:p>
          <w:p w:rsidR="00F55A8E" w:rsidRPr="00F55A8E" w:rsidRDefault="00F55A8E" w:rsidP="00F55A8E">
            <w:pPr>
              <w:pStyle w:val="ListParagraph"/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Evaluate the strategies used to aid in the spread of Jamaican culture </w:t>
            </w:r>
          </w:p>
          <w:p w:rsidR="00F55A8E" w:rsidRPr="00F55A8E" w:rsidRDefault="00F55A8E" w:rsidP="00F55A8E">
            <w:pPr>
              <w:pStyle w:val="Default"/>
              <w:rPr>
                <w:sz w:val="22"/>
                <w:szCs w:val="22"/>
              </w:rPr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Develop strategies to promote and protect Jamaican culture in a global environment </w:t>
            </w:r>
          </w:p>
          <w:p w:rsidR="00F55A8E" w:rsidRPr="00F55A8E" w:rsidRDefault="00F55A8E" w:rsidP="00F55A8E">
            <w:pPr>
              <w:pStyle w:val="Default"/>
              <w:rPr>
                <w:sz w:val="22"/>
                <w:szCs w:val="22"/>
              </w:rPr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Evaluate the effects of globalization on the Jamaican culture </w:t>
            </w:r>
          </w:p>
          <w:p w:rsidR="00F55A8E" w:rsidRPr="00F55A8E" w:rsidRDefault="00F55A8E" w:rsidP="00F55A8E">
            <w:pPr>
              <w:pStyle w:val="ListParagraph"/>
            </w:pPr>
          </w:p>
          <w:p w:rsidR="00F55A8E" w:rsidRPr="00F55A8E" w:rsidRDefault="00F55A8E" w:rsidP="00F55A8E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55A8E">
              <w:rPr>
                <w:sz w:val="22"/>
                <w:szCs w:val="22"/>
              </w:rPr>
              <w:t xml:space="preserve">Assess the contribution of the creative industries and sport to national development </w:t>
            </w:r>
          </w:p>
          <w:p w:rsidR="00F55A8E" w:rsidRPr="00F55A8E" w:rsidRDefault="00F55A8E" w:rsidP="00814460"/>
        </w:tc>
        <w:tc>
          <w:tcPr>
            <w:tcW w:w="5400" w:type="dxa"/>
          </w:tcPr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Tangible vs Intangible Culture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Aspects of Culture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Migration, Trade, War, Mass Communication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Globalization (technology)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Emerging Technologies, Media, Internet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 xml:space="preserve">Culture Erasure, Culture Renewal, Cultural Retention </w:t>
            </w:r>
          </w:p>
          <w:p w:rsidR="00F55A8E" w:rsidRPr="00F55A8E" w:rsidRDefault="00F55A8E" w:rsidP="00F55A8E">
            <w:pPr>
              <w:pStyle w:val="ListParagraph"/>
              <w:numPr>
                <w:ilvl w:val="0"/>
                <w:numId w:val="8"/>
              </w:numPr>
            </w:pPr>
            <w:r w:rsidRPr="00F55A8E">
              <w:t>Sports and cultural icons who have facilitated the spread of Jamaican culture on the world stage</w:t>
            </w:r>
          </w:p>
        </w:tc>
      </w:tr>
      <w:tr w:rsidR="00F55A8E" w:rsidTr="00F55A8E">
        <w:trPr>
          <w:trHeight w:val="751"/>
        </w:trPr>
        <w:tc>
          <w:tcPr>
            <w:tcW w:w="1368" w:type="dxa"/>
            <w:vMerge/>
          </w:tcPr>
          <w:p w:rsidR="00F55A8E" w:rsidRPr="00F55A8E" w:rsidRDefault="00F55A8E" w:rsidP="00814460"/>
        </w:tc>
        <w:tc>
          <w:tcPr>
            <w:tcW w:w="2610" w:type="dxa"/>
            <w:vMerge/>
          </w:tcPr>
          <w:p w:rsidR="00F55A8E" w:rsidRPr="00F55A8E" w:rsidRDefault="00F55A8E" w:rsidP="00814460"/>
        </w:tc>
        <w:tc>
          <w:tcPr>
            <w:tcW w:w="5130" w:type="dxa"/>
            <w:vMerge/>
          </w:tcPr>
          <w:p w:rsidR="00F55A8E" w:rsidRPr="00F55A8E" w:rsidRDefault="00F55A8E" w:rsidP="00814460"/>
        </w:tc>
        <w:tc>
          <w:tcPr>
            <w:tcW w:w="5400" w:type="dxa"/>
          </w:tcPr>
          <w:p w:rsidR="00F55A8E" w:rsidRPr="00F55A8E" w:rsidRDefault="00F55A8E" w:rsidP="00814460">
            <w:pPr>
              <w:rPr>
                <w:b/>
              </w:rPr>
            </w:pPr>
            <w:r w:rsidRPr="00F55A8E">
              <w:rPr>
                <w:b/>
              </w:rPr>
              <w:t>Evaluation Activities</w:t>
            </w:r>
          </w:p>
        </w:tc>
      </w:tr>
      <w:tr w:rsidR="00F55A8E" w:rsidTr="00F55A8E">
        <w:trPr>
          <w:trHeight w:val="2316"/>
        </w:trPr>
        <w:tc>
          <w:tcPr>
            <w:tcW w:w="1368" w:type="dxa"/>
            <w:vMerge/>
          </w:tcPr>
          <w:p w:rsidR="00F55A8E" w:rsidRPr="00F55A8E" w:rsidRDefault="00F55A8E" w:rsidP="00814460"/>
        </w:tc>
        <w:tc>
          <w:tcPr>
            <w:tcW w:w="2610" w:type="dxa"/>
            <w:vMerge/>
          </w:tcPr>
          <w:p w:rsidR="00F55A8E" w:rsidRPr="00F55A8E" w:rsidRDefault="00F55A8E" w:rsidP="00814460"/>
        </w:tc>
        <w:tc>
          <w:tcPr>
            <w:tcW w:w="5130" w:type="dxa"/>
            <w:vMerge/>
          </w:tcPr>
          <w:p w:rsidR="00F55A8E" w:rsidRPr="00F55A8E" w:rsidRDefault="00F55A8E" w:rsidP="00814460"/>
        </w:tc>
        <w:tc>
          <w:tcPr>
            <w:tcW w:w="5400" w:type="dxa"/>
          </w:tcPr>
          <w:p w:rsidR="00F55A8E" w:rsidRPr="00F55A8E" w:rsidRDefault="00F55A8E" w:rsidP="00814460">
            <w:pPr>
              <w:pStyle w:val="ListParagraph"/>
              <w:numPr>
                <w:ilvl w:val="0"/>
                <w:numId w:val="1"/>
              </w:numPr>
            </w:pPr>
            <w:r w:rsidRPr="00F55A8E">
              <w:t>End of month Test</w:t>
            </w:r>
          </w:p>
          <w:p w:rsidR="00F55A8E" w:rsidRPr="00F55A8E" w:rsidRDefault="00F55A8E" w:rsidP="00814460">
            <w:pPr>
              <w:pStyle w:val="ListParagraph"/>
              <w:numPr>
                <w:ilvl w:val="0"/>
                <w:numId w:val="1"/>
              </w:numPr>
            </w:pPr>
            <w:r w:rsidRPr="00F55A8E">
              <w:t xml:space="preserve">Worksheets </w:t>
            </w:r>
          </w:p>
          <w:p w:rsidR="00F55A8E" w:rsidRPr="00F55A8E" w:rsidRDefault="00F55A8E" w:rsidP="00814460">
            <w:pPr>
              <w:pStyle w:val="ListParagraph"/>
            </w:pPr>
          </w:p>
        </w:tc>
      </w:tr>
    </w:tbl>
    <w:p w:rsidR="00F55A8E" w:rsidRDefault="00F55A8E" w:rsidP="00366FDE"/>
    <w:p w:rsidR="00F55A8E" w:rsidRDefault="00F55A8E">
      <w:r>
        <w:br w:type="page"/>
      </w:r>
    </w:p>
    <w:p w:rsidR="00366FDE" w:rsidRPr="0018496C" w:rsidRDefault="00366FDE" w:rsidP="00831DC7">
      <w:pPr>
        <w:contextualSpacing/>
        <w:rPr>
          <w:b/>
        </w:rPr>
      </w:pPr>
      <w:r w:rsidRPr="0018496C">
        <w:rPr>
          <w:b/>
        </w:rPr>
        <w:lastRenderedPageBreak/>
        <w:t>Term 1</w:t>
      </w:r>
      <w:r w:rsidRPr="0018496C">
        <w:rPr>
          <w:b/>
        </w:rPr>
        <w:tab/>
      </w:r>
      <w:r w:rsidRPr="0018496C">
        <w:rPr>
          <w:b/>
        </w:rPr>
        <w:tab/>
        <w:t xml:space="preserve">Living </w:t>
      </w:r>
      <w:proofErr w:type="gramStart"/>
      <w:r w:rsidRPr="0018496C">
        <w:rPr>
          <w:b/>
        </w:rPr>
        <w:t>Together</w:t>
      </w:r>
      <w:proofErr w:type="gramEnd"/>
      <w:r w:rsidR="0018496C" w:rsidRPr="0018496C">
        <w:rPr>
          <w:b/>
        </w:rPr>
        <w:t xml:space="preserve"> (3 weeks)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368"/>
        <w:gridCol w:w="2610"/>
        <w:gridCol w:w="5130"/>
        <w:gridCol w:w="5400"/>
      </w:tblGrid>
      <w:tr w:rsidR="00366FDE" w:rsidRPr="002C46C8" w:rsidTr="00F55A8E">
        <w:trPr>
          <w:trHeight w:val="350"/>
        </w:trPr>
        <w:tc>
          <w:tcPr>
            <w:tcW w:w="1368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61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13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40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366FDE" w:rsidTr="00831DC7">
        <w:trPr>
          <w:trHeight w:val="5624"/>
        </w:trPr>
        <w:tc>
          <w:tcPr>
            <w:tcW w:w="1368" w:type="dxa"/>
            <w:vMerge w:val="restart"/>
          </w:tcPr>
          <w:p w:rsidR="00366FDE" w:rsidRDefault="00366FDE" w:rsidP="001D6D1A">
            <w:r>
              <w:t>Social Issues</w:t>
            </w:r>
          </w:p>
        </w:tc>
        <w:tc>
          <w:tcPr>
            <w:tcW w:w="2610" w:type="dxa"/>
            <w:vMerge w:val="restart"/>
          </w:tcPr>
          <w:p w:rsidR="006E7F59" w:rsidRDefault="006E7F59" w:rsidP="006E7F59">
            <w:pPr>
              <w:pStyle w:val="Default"/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 xml:space="preserve">Develop an understanding of the interdependent relationship between humans and the environment </w:t>
            </w:r>
          </w:p>
          <w:p w:rsidR="00366FDE" w:rsidRDefault="00366FDE" w:rsidP="001D6D1A"/>
        </w:tc>
        <w:tc>
          <w:tcPr>
            <w:tcW w:w="5130" w:type="dxa"/>
            <w:vMerge w:val="restart"/>
          </w:tcPr>
          <w:p w:rsidR="006E7F59" w:rsidRDefault="006E7F59" w:rsidP="006E7F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working definitions for the concepts: social problem, child abuse, domestic violence, juvenile delinquency, human trafficking, poverty, crime, teenage pregnancy, sexually transmitted infection. </w:t>
            </w:r>
          </w:p>
          <w:p w:rsidR="006E7F59" w:rsidRDefault="006E7F59" w:rsidP="006E7F5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6E7F59" w:rsidRDefault="006E7F59" w:rsidP="006E7F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E7F59">
              <w:rPr>
                <w:sz w:val="22"/>
                <w:szCs w:val="22"/>
              </w:rPr>
              <w:t>Discuss the causes of at least three social problems wh</w:t>
            </w:r>
            <w:r>
              <w:rPr>
                <w:sz w:val="22"/>
                <w:szCs w:val="22"/>
              </w:rPr>
              <w:t>ich affect the Jamaican society</w:t>
            </w:r>
          </w:p>
          <w:p w:rsidR="006E7F59" w:rsidRDefault="006E7F59" w:rsidP="006E7F5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6E7F59" w:rsidRDefault="006E7F59" w:rsidP="006E7F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</w:t>
            </w:r>
            <w:r w:rsidRPr="006E7F59">
              <w:rPr>
                <w:sz w:val="22"/>
                <w:szCs w:val="22"/>
              </w:rPr>
              <w:t xml:space="preserve">e the consequences of three social problems on the Jamaican society. </w:t>
            </w:r>
          </w:p>
          <w:p w:rsidR="006E7F59" w:rsidRDefault="006E7F59" w:rsidP="006E7F5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6E7F59" w:rsidRDefault="006E7F59" w:rsidP="006E7F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E7F59">
              <w:rPr>
                <w:sz w:val="22"/>
                <w:szCs w:val="22"/>
              </w:rPr>
              <w:t>Assess measures implemented by the governmen</w:t>
            </w:r>
            <w:r>
              <w:rPr>
                <w:sz w:val="22"/>
                <w:szCs w:val="22"/>
              </w:rPr>
              <w:t>tal and non-governmental organiz</w:t>
            </w:r>
            <w:r w:rsidRPr="006E7F59">
              <w:rPr>
                <w:sz w:val="22"/>
                <w:szCs w:val="22"/>
              </w:rPr>
              <w:t xml:space="preserve">ations to address the social problems in society </w:t>
            </w:r>
          </w:p>
          <w:p w:rsidR="006E7F59" w:rsidRDefault="006E7F59" w:rsidP="006E7F5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6E7F59" w:rsidRPr="006E7F59" w:rsidRDefault="006E7F59" w:rsidP="006E7F5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E7F59">
              <w:rPr>
                <w:sz w:val="22"/>
                <w:szCs w:val="22"/>
              </w:rPr>
              <w:t xml:space="preserve">Make informed decisions or take positive action to prevent or reduce the impact of social issues </w:t>
            </w:r>
          </w:p>
          <w:p w:rsidR="006E7F59" w:rsidRPr="006E7F59" w:rsidRDefault="006E7F59" w:rsidP="006E7F5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66FDE" w:rsidRDefault="00366FDE" w:rsidP="001D6D1A"/>
        </w:tc>
        <w:tc>
          <w:tcPr>
            <w:tcW w:w="5400" w:type="dxa"/>
          </w:tcPr>
          <w:p w:rsidR="00366FDE" w:rsidRDefault="006E7F59" w:rsidP="006E7F59">
            <w:pPr>
              <w:pStyle w:val="ListParagraph"/>
              <w:numPr>
                <w:ilvl w:val="0"/>
                <w:numId w:val="13"/>
              </w:numPr>
            </w:pPr>
            <w:r>
              <w:t>Undesirable behavior that has an undesir</w:t>
            </w:r>
            <w:r w:rsidR="00BE006B">
              <w:t>able effect of community members</w:t>
            </w:r>
          </w:p>
          <w:p w:rsidR="00BE006B" w:rsidRDefault="00BE006B" w:rsidP="00BE006B">
            <w:pPr>
              <w:pStyle w:val="ListParagraph"/>
            </w:pPr>
          </w:p>
          <w:p w:rsidR="00BE006B" w:rsidRDefault="00BE006B" w:rsidP="006E7F59">
            <w:pPr>
              <w:pStyle w:val="ListParagraph"/>
              <w:numPr>
                <w:ilvl w:val="0"/>
                <w:numId w:val="13"/>
              </w:numPr>
            </w:pPr>
            <w:r>
              <w:t xml:space="preserve">Breakdown of family units, poverty, peer pressure </w:t>
            </w:r>
            <w:proofErr w:type="spellStart"/>
            <w:r>
              <w:t>etc</w:t>
            </w:r>
            <w:proofErr w:type="spellEnd"/>
          </w:p>
          <w:p w:rsidR="00BE006B" w:rsidRDefault="00BE006B" w:rsidP="00BE006B">
            <w:pPr>
              <w:pStyle w:val="ListParagraph"/>
            </w:pPr>
          </w:p>
          <w:p w:rsidR="00BE006B" w:rsidRDefault="00BE006B" w:rsidP="00BE006B">
            <w:pPr>
              <w:pStyle w:val="ListParagraph"/>
              <w:numPr>
                <w:ilvl w:val="0"/>
                <w:numId w:val="13"/>
              </w:numPr>
            </w:pPr>
            <w:r>
              <w:t xml:space="preserve">Crime and violence, social inequality, </w:t>
            </w:r>
          </w:p>
          <w:p w:rsidR="00BE006B" w:rsidRDefault="00BE006B" w:rsidP="00BE006B">
            <w:pPr>
              <w:pStyle w:val="ListParagraph"/>
            </w:pPr>
          </w:p>
          <w:p w:rsidR="00BE006B" w:rsidRDefault="00BE006B" w:rsidP="00BE006B">
            <w:pPr>
              <w:pStyle w:val="ListParagraph"/>
              <w:numPr>
                <w:ilvl w:val="0"/>
                <w:numId w:val="13"/>
              </w:numPr>
            </w:pPr>
            <w:r>
              <w:t>Government and non-governmental organizations that help to alleviate social problems (</w:t>
            </w:r>
            <w:proofErr w:type="spellStart"/>
            <w:r>
              <w:t>eg</w:t>
            </w:r>
            <w:proofErr w:type="spellEnd"/>
            <w:r>
              <w:t xml:space="preserve"> PATHE, Food for the Poor)</w:t>
            </w:r>
          </w:p>
          <w:p w:rsidR="00BE006B" w:rsidRDefault="00BE006B" w:rsidP="00BE006B">
            <w:pPr>
              <w:pStyle w:val="ListParagraph"/>
            </w:pPr>
          </w:p>
          <w:p w:rsidR="00BE006B" w:rsidRDefault="00BE006B" w:rsidP="00BE006B"/>
          <w:p w:rsidR="00BE006B" w:rsidRDefault="00BE006B" w:rsidP="00BE006B"/>
          <w:p w:rsidR="00BE006B" w:rsidRDefault="00BE006B" w:rsidP="00BE006B"/>
          <w:p w:rsidR="00BE006B" w:rsidRDefault="00BE006B" w:rsidP="00BE006B"/>
          <w:p w:rsidR="00BE006B" w:rsidRDefault="00BE006B" w:rsidP="00BE006B"/>
        </w:tc>
      </w:tr>
      <w:tr w:rsidR="00366FDE" w:rsidTr="00F55A8E">
        <w:trPr>
          <w:trHeight w:val="341"/>
        </w:trPr>
        <w:tc>
          <w:tcPr>
            <w:tcW w:w="1368" w:type="dxa"/>
            <w:vMerge/>
          </w:tcPr>
          <w:p w:rsidR="00366FDE" w:rsidRDefault="00366FDE" w:rsidP="001D6D1A"/>
        </w:tc>
        <w:tc>
          <w:tcPr>
            <w:tcW w:w="2610" w:type="dxa"/>
            <w:vMerge/>
          </w:tcPr>
          <w:p w:rsidR="00366FDE" w:rsidRDefault="00366FDE" w:rsidP="001D6D1A"/>
        </w:tc>
        <w:tc>
          <w:tcPr>
            <w:tcW w:w="5130" w:type="dxa"/>
            <w:vMerge/>
          </w:tcPr>
          <w:p w:rsidR="00366FDE" w:rsidRDefault="00366FDE" w:rsidP="001D6D1A"/>
        </w:tc>
        <w:tc>
          <w:tcPr>
            <w:tcW w:w="540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366FDE" w:rsidTr="00F55A8E">
        <w:trPr>
          <w:trHeight w:val="2200"/>
        </w:trPr>
        <w:tc>
          <w:tcPr>
            <w:tcW w:w="1368" w:type="dxa"/>
            <w:vMerge/>
          </w:tcPr>
          <w:p w:rsidR="00366FDE" w:rsidRDefault="00366FDE" w:rsidP="001D6D1A"/>
        </w:tc>
        <w:tc>
          <w:tcPr>
            <w:tcW w:w="2610" w:type="dxa"/>
            <w:vMerge/>
          </w:tcPr>
          <w:p w:rsidR="00366FDE" w:rsidRDefault="00366FDE" w:rsidP="001D6D1A"/>
        </w:tc>
        <w:tc>
          <w:tcPr>
            <w:tcW w:w="5130" w:type="dxa"/>
            <w:vMerge/>
          </w:tcPr>
          <w:p w:rsidR="00366FDE" w:rsidRDefault="00366FDE" w:rsidP="001D6D1A"/>
        </w:tc>
        <w:tc>
          <w:tcPr>
            <w:tcW w:w="5400" w:type="dxa"/>
          </w:tcPr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366FDE" w:rsidRDefault="00366FDE" w:rsidP="001D6D1A">
            <w:pPr>
              <w:pStyle w:val="ListParagraph"/>
            </w:pPr>
          </w:p>
        </w:tc>
      </w:tr>
    </w:tbl>
    <w:p w:rsidR="00366FDE" w:rsidRDefault="00366FDE" w:rsidP="00366FDE"/>
    <w:p w:rsidR="00366FDE" w:rsidRDefault="00366FDE">
      <w:r>
        <w:br w:type="page"/>
      </w:r>
    </w:p>
    <w:p w:rsidR="00366FDE" w:rsidRPr="0018496C" w:rsidRDefault="00366FDE" w:rsidP="00831DC7">
      <w:pPr>
        <w:contextualSpacing/>
        <w:rPr>
          <w:b/>
        </w:rPr>
      </w:pPr>
      <w:r w:rsidRPr="0018496C">
        <w:rPr>
          <w:b/>
        </w:rPr>
        <w:lastRenderedPageBreak/>
        <w:t>Term 1</w:t>
      </w:r>
      <w:r w:rsidRPr="0018496C">
        <w:rPr>
          <w:b/>
        </w:rPr>
        <w:tab/>
      </w:r>
      <w:r w:rsidRPr="0018496C">
        <w:rPr>
          <w:b/>
        </w:rPr>
        <w:tab/>
        <w:t xml:space="preserve">Living </w:t>
      </w:r>
      <w:proofErr w:type="gramStart"/>
      <w:r w:rsidRPr="0018496C">
        <w:rPr>
          <w:b/>
        </w:rPr>
        <w:t>Together</w:t>
      </w:r>
      <w:proofErr w:type="gramEnd"/>
      <w:r w:rsidR="0021732E" w:rsidRPr="0018496C">
        <w:rPr>
          <w:b/>
        </w:rPr>
        <w:t xml:space="preserve"> (5 weeks)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728"/>
        <w:gridCol w:w="2250"/>
        <w:gridCol w:w="5220"/>
        <w:gridCol w:w="5310"/>
      </w:tblGrid>
      <w:tr w:rsidR="00366FDE" w:rsidRPr="002C46C8" w:rsidTr="00176587">
        <w:trPr>
          <w:trHeight w:val="503"/>
        </w:trPr>
        <w:tc>
          <w:tcPr>
            <w:tcW w:w="1728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25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22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31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366FDE" w:rsidTr="00176587">
        <w:trPr>
          <w:trHeight w:val="4571"/>
        </w:trPr>
        <w:tc>
          <w:tcPr>
            <w:tcW w:w="1728" w:type="dxa"/>
            <w:vMerge w:val="restart"/>
          </w:tcPr>
          <w:p w:rsidR="00366FDE" w:rsidRDefault="00366FDE" w:rsidP="001D6D1A">
            <w:r>
              <w:t>Caribbean Man and Regional Integration</w:t>
            </w:r>
          </w:p>
        </w:tc>
        <w:tc>
          <w:tcPr>
            <w:tcW w:w="2250" w:type="dxa"/>
            <w:vMerge w:val="restart"/>
          </w:tcPr>
          <w:p w:rsidR="00BE006B" w:rsidRDefault="00BE006B" w:rsidP="00BE006B">
            <w:pPr>
              <w:pStyle w:val="Default"/>
              <w:numPr>
                <w:ilvl w:val="0"/>
                <w:numId w:val="14"/>
              </w:numPr>
            </w:pPr>
            <w:r>
              <w:rPr>
                <w:sz w:val="22"/>
                <w:szCs w:val="22"/>
              </w:rPr>
              <w:t>Recogniz</w:t>
            </w:r>
            <w:r>
              <w:rPr>
                <w:sz w:val="22"/>
                <w:szCs w:val="22"/>
              </w:rPr>
              <w:t xml:space="preserve">e the contribution of individuals who have helped to shape Jamaica’s development over time </w:t>
            </w:r>
          </w:p>
          <w:p w:rsidR="00366FDE" w:rsidRDefault="00366FDE" w:rsidP="001D6D1A"/>
        </w:tc>
        <w:tc>
          <w:tcPr>
            <w:tcW w:w="5220" w:type="dxa"/>
            <w:vMerge w:val="restart"/>
          </w:tcPr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working definition for the concepts/terms: regional integration, federation , Caribbean citizen, bilateral agreement, multilateral agreement, 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>Identify areas of regional cooperation in the Carib</w:t>
            </w:r>
            <w:r>
              <w:rPr>
                <w:sz w:val="22"/>
                <w:szCs w:val="22"/>
              </w:rPr>
              <w:t>bean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 xml:space="preserve">Discuss cooperation in education and sports in the Caribbean 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 xml:space="preserve">Distinguish between political integration and economic integration 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 xml:space="preserve">Outline stages of regional integration throughout Caribbean history 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>Outline the functions of CARICOM, CSME, OEC</w:t>
            </w:r>
            <w:r>
              <w:rPr>
                <w:sz w:val="22"/>
                <w:szCs w:val="22"/>
              </w:rPr>
              <w:t>S, CCJ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E006B">
              <w:rPr>
                <w:sz w:val="22"/>
                <w:szCs w:val="22"/>
              </w:rPr>
              <w:t xml:space="preserve">dentify and justify non-traditional areas of cooperation in the Caribbean countries 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>Weigh the benefits and ob</w:t>
            </w:r>
            <w:r>
              <w:rPr>
                <w:sz w:val="22"/>
                <w:szCs w:val="22"/>
              </w:rPr>
              <w:t>stacles to regional integration</w:t>
            </w:r>
          </w:p>
          <w:p w:rsid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 xml:space="preserve">Suggest strategies to remove the obstacles to integration </w:t>
            </w:r>
          </w:p>
          <w:p w:rsidR="00BE006B" w:rsidRPr="00BE006B" w:rsidRDefault="00BE006B" w:rsidP="00BE006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E006B">
              <w:rPr>
                <w:sz w:val="22"/>
                <w:szCs w:val="22"/>
              </w:rPr>
              <w:t>Examine the role of Caribbean citizens, Caribbean gover</w:t>
            </w:r>
            <w:r>
              <w:rPr>
                <w:sz w:val="22"/>
                <w:szCs w:val="22"/>
              </w:rPr>
              <w:t>nments, non-governmental organiz</w:t>
            </w:r>
            <w:r w:rsidRPr="00BE006B">
              <w:rPr>
                <w:sz w:val="22"/>
                <w:szCs w:val="22"/>
              </w:rPr>
              <w:t xml:space="preserve">ations and corporate bodies in fostering regional integration. </w:t>
            </w:r>
          </w:p>
          <w:p w:rsidR="00366FDE" w:rsidRDefault="00366FDE" w:rsidP="001D6D1A"/>
        </w:tc>
        <w:tc>
          <w:tcPr>
            <w:tcW w:w="5310" w:type="dxa"/>
          </w:tcPr>
          <w:p w:rsidR="0001109B" w:rsidRDefault="0001109B" w:rsidP="0001109B">
            <w:pPr>
              <w:pStyle w:val="ListParagraph"/>
              <w:numPr>
                <w:ilvl w:val="0"/>
                <w:numId w:val="16"/>
              </w:numPr>
            </w:pPr>
            <w:r>
              <w:t xml:space="preserve">Regional integration, Federation </w:t>
            </w:r>
          </w:p>
          <w:p w:rsidR="00366FDE" w:rsidRDefault="0001109B" w:rsidP="0001109B">
            <w:pPr>
              <w:pStyle w:val="ListParagraph"/>
              <w:numPr>
                <w:ilvl w:val="0"/>
                <w:numId w:val="16"/>
              </w:numPr>
            </w:pPr>
            <w:r>
              <w:t>Sport, health, disaster management, agriculture, public health, media, education security</w:t>
            </w:r>
          </w:p>
          <w:p w:rsidR="0001109B" w:rsidRDefault="0001109B" w:rsidP="0001109B">
            <w:pPr>
              <w:pStyle w:val="ListParagraph"/>
              <w:numPr>
                <w:ilvl w:val="0"/>
                <w:numId w:val="16"/>
              </w:numPr>
            </w:pPr>
            <w:r>
              <w:t>University of the West Indies and Caribbean Examination Council</w:t>
            </w:r>
          </w:p>
          <w:p w:rsidR="0001109B" w:rsidRDefault="0001109B" w:rsidP="0001109B">
            <w:pPr>
              <w:pStyle w:val="ListParagraph"/>
              <w:numPr>
                <w:ilvl w:val="1"/>
                <w:numId w:val="16"/>
              </w:numPr>
            </w:pPr>
            <w:r>
              <w:t>CONCACAF, OECS Sports Desk. WICB</w:t>
            </w:r>
          </w:p>
          <w:p w:rsidR="0021732E" w:rsidRDefault="0021732E" w:rsidP="0001109B">
            <w:pPr>
              <w:pStyle w:val="ListParagraph"/>
              <w:numPr>
                <w:ilvl w:val="0"/>
                <w:numId w:val="16"/>
              </w:numPr>
            </w:pPr>
            <w:r>
              <w:t>CARICOM vs CSME</w:t>
            </w:r>
          </w:p>
          <w:p w:rsidR="0001109B" w:rsidRDefault="0001109B" w:rsidP="0001109B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r w:rsidR="0021732E">
              <w:t>Federation, CARIFTA, CARICOM, OECS, ACS, CSME</w:t>
            </w:r>
          </w:p>
          <w:p w:rsidR="0021732E" w:rsidRDefault="0021732E" w:rsidP="0021732E">
            <w:pPr>
              <w:pStyle w:val="ListParagraph"/>
              <w:numPr>
                <w:ilvl w:val="0"/>
                <w:numId w:val="16"/>
              </w:numPr>
            </w:pPr>
            <w:r>
              <w:t>Functions of CARICOM, CSME, OECS, CCJ</w:t>
            </w:r>
          </w:p>
          <w:p w:rsidR="0021732E" w:rsidRPr="0021732E" w:rsidRDefault="0021732E" w:rsidP="0021732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1732E">
              <w:rPr>
                <w:rFonts w:cstheme="minorHAnsi"/>
                <w:iCs/>
              </w:rPr>
              <w:t>R</w:t>
            </w:r>
            <w:r w:rsidRPr="0021732E">
              <w:rPr>
                <w:rFonts w:cstheme="minorHAnsi"/>
                <w:iCs/>
              </w:rPr>
              <w:t>eduction in unemployment and</w:t>
            </w:r>
            <w:r w:rsidRPr="0021732E">
              <w:rPr>
                <w:rFonts w:cstheme="minorHAnsi"/>
                <w:iCs/>
              </w:rPr>
              <w:t xml:space="preserve"> </w:t>
            </w:r>
            <w:r w:rsidRPr="0021732E">
              <w:rPr>
                <w:rFonts w:cstheme="minorHAnsi"/>
                <w:iCs/>
              </w:rPr>
              <w:t>underemployment;</w:t>
            </w:r>
            <w:r w:rsidRPr="0021732E">
              <w:rPr>
                <w:rFonts w:cstheme="minorHAnsi"/>
                <w:iCs/>
              </w:rPr>
              <w:t xml:space="preserve"> </w:t>
            </w:r>
            <w:r w:rsidRPr="0021732E">
              <w:rPr>
                <w:rFonts w:cstheme="minorHAnsi"/>
                <w:iCs/>
              </w:rPr>
              <w:t>better response to economic implications</w:t>
            </w:r>
            <w:r w:rsidRPr="0021732E">
              <w:rPr>
                <w:rFonts w:cstheme="minorHAnsi"/>
                <w:iCs/>
              </w:rPr>
              <w:t xml:space="preserve"> </w:t>
            </w:r>
            <w:r w:rsidRPr="0021732E">
              <w:rPr>
                <w:rFonts w:cstheme="minorHAnsi"/>
                <w:iCs/>
              </w:rPr>
              <w:t>of globali</w:t>
            </w:r>
            <w:r>
              <w:rPr>
                <w:rFonts w:cstheme="minorHAnsi"/>
                <w:iCs/>
              </w:rPr>
              <w:t>zation and trade liberaliz</w:t>
            </w:r>
            <w:r w:rsidRPr="0021732E">
              <w:rPr>
                <w:rFonts w:cstheme="minorHAnsi"/>
                <w:iCs/>
              </w:rPr>
              <w:t>ation;</w:t>
            </w:r>
            <w:r w:rsidRPr="0021732E">
              <w:rPr>
                <w:rFonts w:cstheme="minorHAnsi"/>
                <w:iCs/>
              </w:rPr>
              <w:t xml:space="preserve"> </w:t>
            </w:r>
            <w:r w:rsidRPr="0021732E">
              <w:rPr>
                <w:rFonts w:cstheme="minorHAnsi"/>
                <w:iCs/>
              </w:rPr>
              <w:t>improvement in the quality of life;</w:t>
            </w:r>
            <w:r w:rsidRPr="0021732E">
              <w:rPr>
                <w:rFonts w:cstheme="minorHAnsi"/>
                <w:iCs/>
              </w:rPr>
              <w:t xml:space="preserve"> </w:t>
            </w:r>
            <w:r w:rsidRPr="0021732E">
              <w:rPr>
                <w:rFonts w:cstheme="minorHAnsi"/>
                <w:iCs/>
              </w:rPr>
              <w:t>reduction in the inequality of wealth</w:t>
            </w:r>
            <w:r w:rsidRPr="0021732E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distribution</w:t>
            </w:r>
          </w:p>
          <w:p w:rsidR="0021732E" w:rsidRPr="0021732E" w:rsidRDefault="0021732E" w:rsidP="0021732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Citizens</w:t>
            </w:r>
          </w:p>
          <w:p w:rsidR="0021732E" w:rsidRPr="0021732E" w:rsidRDefault="0021732E" w:rsidP="0021732E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</w:rPr>
            </w:pPr>
            <w:r w:rsidRPr="0021732E">
              <w:rPr>
                <w:rFonts w:cstheme="minorHAnsi"/>
                <w:iCs/>
              </w:rPr>
              <w:t xml:space="preserve">Entrepreneurship, </w:t>
            </w:r>
          </w:p>
          <w:p w:rsidR="0021732E" w:rsidRPr="0021732E" w:rsidRDefault="0021732E" w:rsidP="0021732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Businesses</w:t>
            </w:r>
          </w:p>
          <w:p w:rsidR="0021732E" w:rsidRPr="0021732E" w:rsidRDefault="0021732E" w:rsidP="0021732E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Cs/>
              </w:rPr>
              <w:t>I</w:t>
            </w:r>
            <w:r w:rsidRPr="0021732E">
              <w:rPr>
                <w:rFonts w:cstheme="minorHAnsi"/>
                <w:iCs/>
              </w:rPr>
              <w:t xml:space="preserve">mproving Competitiveness. </w:t>
            </w:r>
          </w:p>
          <w:p w:rsidR="0021732E" w:rsidRPr="0021732E" w:rsidRDefault="0021732E" w:rsidP="0021732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Government</w:t>
            </w:r>
          </w:p>
          <w:p w:rsidR="0021732E" w:rsidRPr="0021732E" w:rsidRDefault="0021732E" w:rsidP="0021732E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Enacting legislation, </w:t>
            </w:r>
          </w:p>
          <w:p w:rsidR="0021732E" w:rsidRPr="0021732E" w:rsidRDefault="0021732E" w:rsidP="0021732E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Cs/>
              </w:rPr>
              <w:t>Harmonizing policy</w:t>
            </w:r>
            <w:r w:rsidRPr="0021732E">
              <w:rPr>
                <w:rFonts w:cstheme="minorHAnsi"/>
                <w:iCs/>
              </w:rPr>
              <w:t xml:space="preserve"> </w:t>
            </w:r>
          </w:p>
          <w:p w:rsidR="0021732E" w:rsidRDefault="0021732E" w:rsidP="0021732E">
            <w:pPr>
              <w:rPr>
                <w:rFonts w:cstheme="minorHAnsi"/>
              </w:rPr>
            </w:pPr>
          </w:p>
          <w:p w:rsidR="0021732E" w:rsidRPr="0021732E" w:rsidRDefault="0021732E" w:rsidP="0021732E">
            <w:pPr>
              <w:rPr>
                <w:rFonts w:cstheme="minorHAnsi"/>
              </w:rPr>
            </w:pPr>
          </w:p>
        </w:tc>
      </w:tr>
      <w:tr w:rsidR="00366FDE" w:rsidTr="00176587">
        <w:trPr>
          <w:trHeight w:val="341"/>
        </w:trPr>
        <w:tc>
          <w:tcPr>
            <w:tcW w:w="1728" w:type="dxa"/>
            <w:vMerge/>
          </w:tcPr>
          <w:p w:rsidR="00366FDE" w:rsidRDefault="00366FDE" w:rsidP="001D6D1A"/>
        </w:tc>
        <w:tc>
          <w:tcPr>
            <w:tcW w:w="2250" w:type="dxa"/>
            <w:vMerge/>
          </w:tcPr>
          <w:p w:rsidR="00366FDE" w:rsidRDefault="00366FDE" w:rsidP="001D6D1A"/>
        </w:tc>
        <w:tc>
          <w:tcPr>
            <w:tcW w:w="5220" w:type="dxa"/>
            <w:vMerge/>
          </w:tcPr>
          <w:p w:rsidR="00366FDE" w:rsidRDefault="00366FDE" w:rsidP="001D6D1A"/>
        </w:tc>
        <w:tc>
          <w:tcPr>
            <w:tcW w:w="5310" w:type="dxa"/>
          </w:tcPr>
          <w:p w:rsidR="00366FDE" w:rsidRPr="002C46C8" w:rsidRDefault="00366FDE" w:rsidP="001D6D1A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366FDE" w:rsidTr="0021732E">
        <w:trPr>
          <w:trHeight w:val="1367"/>
        </w:trPr>
        <w:tc>
          <w:tcPr>
            <w:tcW w:w="1728" w:type="dxa"/>
            <w:vMerge/>
          </w:tcPr>
          <w:p w:rsidR="00366FDE" w:rsidRDefault="00366FDE" w:rsidP="001D6D1A"/>
        </w:tc>
        <w:tc>
          <w:tcPr>
            <w:tcW w:w="2250" w:type="dxa"/>
            <w:vMerge/>
          </w:tcPr>
          <w:p w:rsidR="00366FDE" w:rsidRDefault="00366FDE" w:rsidP="001D6D1A"/>
        </w:tc>
        <w:tc>
          <w:tcPr>
            <w:tcW w:w="5220" w:type="dxa"/>
            <w:vMerge/>
          </w:tcPr>
          <w:p w:rsidR="00366FDE" w:rsidRDefault="00366FDE" w:rsidP="001D6D1A"/>
        </w:tc>
        <w:tc>
          <w:tcPr>
            <w:tcW w:w="5310" w:type="dxa"/>
          </w:tcPr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366FDE" w:rsidRDefault="00366FDE" w:rsidP="001D6D1A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366FDE" w:rsidRDefault="00366FDE" w:rsidP="001D6D1A">
            <w:pPr>
              <w:pStyle w:val="ListParagraph"/>
            </w:pPr>
          </w:p>
        </w:tc>
      </w:tr>
    </w:tbl>
    <w:p w:rsidR="00366FDE" w:rsidRDefault="00366FDE" w:rsidP="00366FDE"/>
    <w:p w:rsidR="00293FB2" w:rsidRDefault="00293FB2">
      <w:pPr>
        <w:rPr>
          <w:b/>
        </w:rPr>
      </w:pPr>
      <w:r>
        <w:rPr>
          <w:b/>
        </w:rPr>
        <w:br w:type="page"/>
      </w:r>
    </w:p>
    <w:p w:rsidR="008F70F9" w:rsidRPr="00CB4748" w:rsidRDefault="003E1F5F" w:rsidP="003638BB">
      <w:pPr>
        <w:contextualSpacing/>
        <w:rPr>
          <w:b/>
        </w:rPr>
      </w:pPr>
      <w:r w:rsidRPr="00CB4748">
        <w:rPr>
          <w:b/>
        </w:rPr>
        <w:lastRenderedPageBreak/>
        <w:t>Term 2</w:t>
      </w:r>
      <w:r w:rsidR="008F70F9" w:rsidRPr="00CB4748">
        <w:rPr>
          <w:b/>
        </w:rPr>
        <w:tab/>
      </w:r>
      <w:r w:rsidR="00CB4748" w:rsidRPr="00CB4748">
        <w:rPr>
          <w:b/>
        </w:rPr>
        <w:tab/>
        <w:t>Diversity, Interdependence and sustainability (5 weeks</w:t>
      </w:r>
      <w:r w:rsidR="00CB4748">
        <w:rPr>
          <w:b/>
        </w:rPr>
        <w:t>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2430"/>
        <w:gridCol w:w="5220"/>
        <w:gridCol w:w="5310"/>
      </w:tblGrid>
      <w:tr w:rsidR="008F70F9" w:rsidRPr="002C46C8" w:rsidTr="003E1F5F">
        <w:trPr>
          <w:trHeight w:val="503"/>
        </w:trPr>
        <w:tc>
          <w:tcPr>
            <w:tcW w:w="1548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43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22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8F70F9" w:rsidTr="00CB4748">
        <w:trPr>
          <w:trHeight w:val="6173"/>
        </w:trPr>
        <w:tc>
          <w:tcPr>
            <w:tcW w:w="1548" w:type="dxa"/>
            <w:vMerge w:val="restart"/>
          </w:tcPr>
          <w:p w:rsidR="003E1F5F" w:rsidRDefault="003E1F5F" w:rsidP="003E1F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Development and Use of Resources: Impact on National Growth and Development </w:t>
            </w:r>
          </w:p>
          <w:p w:rsidR="008F70F9" w:rsidRDefault="008F70F9" w:rsidP="006376F9"/>
        </w:tc>
        <w:tc>
          <w:tcPr>
            <w:tcW w:w="2430" w:type="dxa"/>
            <w:vMerge w:val="restart"/>
          </w:tcPr>
          <w:p w:rsidR="003E1F5F" w:rsidRPr="003E1F5F" w:rsidRDefault="003E1F5F" w:rsidP="003E1F5F">
            <w:pPr>
              <w:pStyle w:val="Default"/>
              <w:numPr>
                <w:ilvl w:val="0"/>
                <w:numId w:val="18"/>
              </w:numPr>
            </w:pPr>
            <w:r w:rsidRPr="003E1F5F">
              <w:rPr>
                <w:bCs/>
                <w:sz w:val="22"/>
                <w:szCs w:val="22"/>
              </w:rPr>
              <w:t xml:space="preserve">Develop an understanding of the interdependent relationship between man and his environment </w:t>
            </w:r>
          </w:p>
          <w:p w:rsidR="008F70F9" w:rsidRDefault="008F70F9" w:rsidP="006376F9"/>
        </w:tc>
        <w:tc>
          <w:tcPr>
            <w:tcW w:w="5220" w:type="dxa"/>
            <w:vMerge w:val="restart"/>
          </w:tcPr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Distinguish between economic growth and development; gross national product and gross domestic product 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 xml:space="preserve">Outline the factors that contribute to national development 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>Evaluate the importance of the development of a countr</w:t>
            </w:r>
            <w:r>
              <w:rPr>
                <w:sz w:val="22"/>
                <w:szCs w:val="22"/>
              </w:rPr>
              <w:t>y’s human and natural resources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 xml:space="preserve">Assess the ways in which Jamaica develops its natural and human resources 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 xml:space="preserve">Explain Jamaica’s National Development Plan (Vision 2030) 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>Recite Jama</w:t>
            </w:r>
            <w:r>
              <w:rPr>
                <w:sz w:val="22"/>
                <w:szCs w:val="22"/>
              </w:rPr>
              <w:t>ica’s National Vision statement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</w:t>
            </w:r>
            <w:r w:rsidRPr="003E1F5F">
              <w:rPr>
                <w:sz w:val="22"/>
                <w:szCs w:val="22"/>
              </w:rPr>
              <w:t>e Jamaica</w:t>
            </w:r>
            <w:r>
              <w:rPr>
                <w:sz w:val="22"/>
                <w:szCs w:val="22"/>
              </w:rPr>
              <w:t>’s National Goals (Vision 2030)</w:t>
            </w:r>
          </w:p>
          <w:p w:rsidR="003E1F5F" w:rsidRDefault="003E1F5F" w:rsidP="003E1F5F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E1F5F" w:rsidRPr="003E1F5F" w:rsidRDefault="003E1F5F" w:rsidP="003E1F5F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1F5F">
              <w:rPr>
                <w:sz w:val="22"/>
                <w:szCs w:val="22"/>
              </w:rPr>
              <w:t xml:space="preserve">Evaluate the proposed performance indicators and targets </w:t>
            </w:r>
          </w:p>
          <w:p w:rsidR="008F70F9" w:rsidRDefault="008F70F9" w:rsidP="006376F9"/>
        </w:tc>
        <w:tc>
          <w:tcPr>
            <w:tcW w:w="5310" w:type="dxa"/>
          </w:tcPr>
          <w:p w:rsidR="00882E15" w:rsidRDefault="00882E15" w:rsidP="00882E15">
            <w:pPr>
              <w:pStyle w:val="Default"/>
              <w:numPr>
                <w:ilvl w:val="0"/>
                <w:numId w:val="20"/>
              </w:numPr>
            </w:pPr>
            <w:r>
              <w:t>Gross national product (GNP) vs</w:t>
            </w:r>
            <w:r>
              <w:t xml:space="preserve"> </w:t>
            </w:r>
            <w:r>
              <w:t>G</w:t>
            </w:r>
            <w:r>
              <w:t xml:space="preserve">ross domestic product </w:t>
            </w:r>
            <w:r>
              <w:t>(GDP)</w:t>
            </w:r>
          </w:p>
          <w:p w:rsidR="00882E15" w:rsidRPr="00882E15" w:rsidRDefault="00882E15" w:rsidP="00882E15">
            <w:pPr>
              <w:pStyle w:val="Default"/>
              <w:ind w:left="720"/>
            </w:pPr>
          </w:p>
          <w:p w:rsidR="00882E15" w:rsidRDefault="00882E15" w:rsidP="00882E15">
            <w:pPr>
              <w:pStyle w:val="Default"/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>P</w:t>
            </w:r>
            <w:r w:rsidRPr="00882E15">
              <w:rPr>
                <w:sz w:val="22"/>
                <w:szCs w:val="22"/>
              </w:rPr>
              <w:t>opulation size, population characteristics, natural resources, human development index etc</w:t>
            </w:r>
            <w:r>
              <w:rPr>
                <w:sz w:val="22"/>
                <w:szCs w:val="22"/>
              </w:rPr>
              <w:t>.</w:t>
            </w:r>
            <w:r w:rsidRPr="00882E15">
              <w:rPr>
                <w:sz w:val="22"/>
                <w:szCs w:val="22"/>
              </w:rPr>
              <w:t xml:space="preserve"> </w:t>
            </w:r>
          </w:p>
          <w:p w:rsidR="00882E15" w:rsidRDefault="00882E15" w:rsidP="00882E15">
            <w:pPr>
              <w:pStyle w:val="Default"/>
              <w:ind w:left="720"/>
            </w:pPr>
          </w:p>
          <w:p w:rsidR="00882E15" w:rsidRDefault="00882E15" w:rsidP="00882E15">
            <w:pPr>
              <w:pStyle w:val="Default"/>
              <w:numPr>
                <w:ilvl w:val="0"/>
                <w:numId w:val="20"/>
              </w:numPr>
            </w:pPr>
            <w:r>
              <w:t>Importance of human resources and natural resources to national development</w:t>
            </w:r>
          </w:p>
          <w:p w:rsidR="00882E15" w:rsidRDefault="00882E15" w:rsidP="00882E15">
            <w:pPr>
              <w:pStyle w:val="Default"/>
              <w:ind w:left="720"/>
            </w:pPr>
          </w:p>
          <w:p w:rsidR="00882E15" w:rsidRDefault="00882E15" w:rsidP="00882E15">
            <w:pPr>
              <w:pStyle w:val="Default"/>
              <w:numPr>
                <w:ilvl w:val="0"/>
                <w:numId w:val="20"/>
              </w:numPr>
            </w:pPr>
            <w:r>
              <w:t xml:space="preserve">Health, education, crime reduction, </w:t>
            </w:r>
          </w:p>
          <w:p w:rsidR="00882E15" w:rsidRDefault="00882E15" w:rsidP="00882E15">
            <w:pPr>
              <w:pStyle w:val="Default"/>
              <w:ind w:left="720"/>
            </w:pPr>
          </w:p>
          <w:p w:rsidR="00882E15" w:rsidRDefault="00882E15" w:rsidP="00882E15">
            <w:pPr>
              <w:pStyle w:val="Default"/>
              <w:numPr>
                <w:ilvl w:val="0"/>
                <w:numId w:val="20"/>
              </w:numPr>
            </w:pPr>
            <w:r>
              <w:t>Vision 2030</w:t>
            </w:r>
          </w:p>
          <w:p w:rsidR="00CB4748" w:rsidRDefault="00CB4748" w:rsidP="00CB4748">
            <w:pPr>
              <w:pStyle w:val="ListParagraph"/>
            </w:pPr>
          </w:p>
          <w:p w:rsidR="00882E15" w:rsidRPr="00CB4748" w:rsidRDefault="00CB4748" w:rsidP="00882E15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B474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"Jamaica, the place of choice to live, work, raise families and do business”</w:t>
            </w:r>
          </w:p>
          <w:p w:rsidR="008F70F9" w:rsidRDefault="008F70F9" w:rsidP="006376F9"/>
        </w:tc>
      </w:tr>
      <w:tr w:rsidR="008F70F9" w:rsidTr="003E1F5F">
        <w:trPr>
          <w:trHeight w:val="341"/>
        </w:trPr>
        <w:tc>
          <w:tcPr>
            <w:tcW w:w="1548" w:type="dxa"/>
            <w:vMerge/>
          </w:tcPr>
          <w:p w:rsidR="008F70F9" w:rsidRDefault="008F70F9" w:rsidP="006376F9"/>
        </w:tc>
        <w:tc>
          <w:tcPr>
            <w:tcW w:w="243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8F70F9" w:rsidTr="00CB4748">
        <w:trPr>
          <w:trHeight w:val="1520"/>
        </w:trPr>
        <w:tc>
          <w:tcPr>
            <w:tcW w:w="1548" w:type="dxa"/>
            <w:vMerge/>
          </w:tcPr>
          <w:p w:rsidR="008F70F9" w:rsidRDefault="008F70F9" w:rsidP="006376F9"/>
        </w:tc>
        <w:tc>
          <w:tcPr>
            <w:tcW w:w="243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8F70F9" w:rsidRDefault="008F70F9" w:rsidP="006376F9">
            <w:pPr>
              <w:pStyle w:val="ListParagraph"/>
            </w:pPr>
          </w:p>
        </w:tc>
      </w:tr>
    </w:tbl>
    <w:p w:rsidR="008F70F9" w:rsidRDefault="008F70F9" w:rsidP="008F70F9"/>
    <w:p w:rsidR="008F70F9" w:rsidRDefault="008F70F9">
      <w:r>
        <w:br w:type="page"/>
      </w:r>
    </w:p>
    <w:p w:rsidR="008F70F9" w:rsidRPr="00CB4748" w:rsidRDefault="00CB4748" w:rsidP="00CE6D60">
      <w:pPr>
        <w:contextualSpacing/>
        <w:rPr>
          <w:b/>
        </w:rPr>
      </w:pPr>
      <w:r w:rsidRPr="00CB4748">
        <w:rPr>
          <w:b/>
        </w:rPr>
        <w:lastRenderedPageBreak/>
        <w:t>Term 2</w:t>
      </w:r>
      <w:r w:rsidRPr="00CB4748">
        <w:rPr>
          <w:b/>
        </w:rPr>
        <w:tab/>
      </w:r>
      <w:r w:rsidR="008F70F9" w:rsidRPr="00CB4748">
        <w:rPr>
          <w:b/>
        </w:rPr>
        <w:tab/>
      </w:r>
      <w:r w:rsidRPr="00CB4748">
        <w:rPr>
          <w:b/>
        </w:rPr>
        <w:t xml:space="preserve">Living </w:t>
      </w:r>
      <w:proofErr w:type="gramStart"/>
      <w:r w:rsidRPr="00CB4748">
        <w:rPr>
          <w:b/>
        </w:rPr>
        <w:t>Together</w:t>
      </w:r>
      <w:proofErr w:type="gramEnd"/>
      <w:r w:rsidRPr="00CB4748">
        <w:rPr>
          <w:b/>
        </w:rPr>
        <w:t xml:space="preserve"> (4 weeks)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2430"/>
        <w:gridCol w:w="5220"/>
        <w:gridCol w:w="5310"/>
      </w:tblGrid>
      <w:tr w:rsidR="008F70F9" w:rsidRPr="002C46C8" w:rsidTr="00CB4748">
        <w:trPr>
          <w:trHeight w:val="503"/>
        </w:trPr>
        <w:tc>
          <w:tcPr>
            <w:tcW w:w="1548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43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22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8F70F9" w:rsidTr="00831DC7">
        <w:trPr>
          <w:trHeight w:val="7091"/>
        </w:trPr>
        <w:tc>
          <w:tcPr>
            <w:tcW w:w="1548" w:type="dxa"/>
            <w:vMerge w:val="restart"/>
          </w:tcPr>
          <w:p w:rsidR="00CB4748" w:rsidRDefault="00CB4748" w:rsidP="00CB47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Political Institution : The Structure of the Jamaican Government </w:t>
            </w:r>
          </w:p>
          <w:p w:rsidR="008F70F9" w:rsidRDefault="008F70F9" w:rsidP="006376F9"/>
        </w:tc>
        <w:tc>
          <w:tcPr>
            <w:tcW w:w="2430" w:type="dxa"/>
            <w:vMerge w:val="restart"/>
          </w:tcPr>
          <w:p w:rsidR="00CB4748" w:rsidRPr="00CB4748" w:rsidRDefault="00CB4748" w:rsidP="00CB4748">
            <w:pPr>
              <w:pStyle w:val="Default"/>
              <w:numPr>
                <w:ilvl w:val="0"/>
                <w:numId w:val="21"/>
              </w:numPr>
            </w:pPr>
            <w:r>
              <w:rPr>
                <w:bCs/>
                <w:sz w:val="22"/>
                <w:szCs w:val="22"/>
              </w:rPr>
              <w:t>Recogniz</w:t>
            </w:r>
            <w:r w:rsidRPr="00CB4748">
              <w:rPr>
                <w:bCs/>
                <w:sz w:val="22"/>
                <w:szCs w:val="22"/>
              </w:rPr>
              <w:t xml:space="preserve">e the contribution of individuals who have helped to shape Jamaica’s development over time </w:t>
            </w:r>
          </w:p>
          <w:p w:rsidR="008F70F9" w:rsidRDefault="008F70F9" w:rsidP="006376F9"/>
        </w:tc>
        <w:tc>
          <w:tcPr>
            <w:tcW w:w="5220" w:type="dxa"/>
            <w:vMerge w:val="restart"/>
          </w:tcPr>
          <w:p w:rsid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the concepts/terms: democracy, government, Westminster Model, executive, legislature, judiciary, parliament, senate, bicameral, Bill, Act/Law, civil service, executive agencies, </w:t>
            </w:r>
          </w:p>
          <w:p w:rsidR="00CB4748" w:rsidRDefault="00CB4748" w:rsidP="00CB4748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4748">
              <w:rPr>
                <w:sz w:val="22"/>
                <w:szCs w:val="22"/>
              </w:rPr>
              <w:t xml:space="preserve">Critique the structure of the Jamaican Government </w:t>
            </w:r>
          </w:p>
          <w:p w:rsidR="00CB4748" w:rsidRDefault="00CB4748" w:rsidP="00CB4748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4748">
              <w:rPr>
                <w:sz w:val="22"/>
                <w:szCs w:val="22"/>
              </w:rPr>
              <w:t xml:space="preserve">Explain the composition of each branch of government </w:t>
            </w:r>
          </w:p>
          <w:p w:rsidR="00CB4748" w:rsidRDefault="00CB4748" w:rsidP="00CB4748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4748">
              <w:rPr>
                <w:sz w:val="22"/>
                <w:szCs w:val="22"/>
              </w:rPr>
              <w:t>Evaluate the ro</w:t>
            </w:r>
            <w:r>
              <w:rPr>
                <w:sz w:val="22"/>
                <w:szCs w:val="22"/>
              </w:rPr>
              <w:t>le of each branch of government</w:t>
            </w:r>
          </w:p>
          <w:p w:rsidR="00CB4748" w:rsidRDefault="00CB4748" w:rsidP="00CB4748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CB4748">
              <w:rPr>
                <w:sz w:val="22"/>
                <w:szCs w:val="22"/>
              </w:rPr>
              <w:t>Describe the extent to which the Members of Parliament a</w:t>
            </w:r>
            <w:r>
              <w:rPr>
                <w:sz w:val="22"/>
                <w:szCs w:val="22"/>
              </w:rPr>
              <w:t>re carrying out their functions</w:t>
            </w:r>
          </w:p>
          <w:p w:rsidR="00CB4748" w:rsidRDefault="00CB4748" w:rsidP="00CB4748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CB4748" w:rsidRPr="00CB4748" w:rsidRDefault="00CB4748" w:rsidP="00CB4748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</w:t>
            </w:r>
            <w:r w:rsidRPr="00CB4748">
              <w:rPr>
                <w:sz w:val="22"/>
                <w:szCs w:val="22"/>
              </w:rPr>
              <w:t xml:space="preserve">e the systems of checks and balances in the Jamaican government </w:t>
            </w:r>
          </w:p>
          <w:p w:rsidR="008F70F9" w:rsidRDefault="008F70F9" w:rsidP="006376F9"/>
        </w:tc>
        <w:tc>
          <w:tcPr>
            <w:tcW w:w="5310" w:type="dxa"/>
          </w:tcPr>
          <w:p w:rsidR="00E473B1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Head of State vs Head of Government</w:t>
            </w:r>
          </w:p>
          <w:p w:rsidR="00E473B1" w:rsidRDefault="00E473B1" w:rsidP="00E473B1">
            <w:pPr>
              <w:pStyle w:val="Default"/>
              <w:ind w:left="720"/>
            </w:pPr>
          </w:p>
          <w:p w:rsidR="00E473B1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Legislature, Executive, Judiciary</w:t>
            </w:r>
          </w:p>
          <w:p w:rsidR="00E473B1" w:rsidRDefault="00E473B1" w:rsidP="00E473B1">
            <w:pPr>
              <w:pStyle w:val="ListParagraph"/>
            </w:pPr>
          </w:p>
          <w:p w:rsidR="00E473B1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Functions of Legislature, Executive and Judiciary</w:t>
            </w:r>
          </w:p>
          <w:p w:rsidR="00E473B1" w:rsidRDefault="00E473B1" w:rsidP="00E473B1">
            <w:pPr>
              <w:pStyle w:val="ListParagraph"/>
            </w:pPr>
          </w:p>
          <w:p w:rsidR="00E473B1" w:rsidRDefault="00E473B1" w:rsidP="00E473B1">
            <w:pPr>
              <w:pStyle w:val="Default"/>
              <w:numPr>
                <w:ilvl w:val="0"/>
                <w:numId w:val="23"/>
              </w:numPr>
            </w:pPr>
            <w:r>
              <w:t>Privy Council vs Caribbean Court of Justice</w:t>
            </w:r>
          </w:p>
          <w:p w:rsidR="00E473B1" w:rsidRDefault="00E473B1" w:rsidP="00E473B1">
            <w:pPr>
              <w:pStyle w:val="Default"/>
              <w:ind w:left="720"/>
            </w:pPr>
          </w:p>
          <w:p w:rsidR="00E473B1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How a bill becomes law</w:t>
            </w:r>
          </w:p>
          <w:p w:rsidR="00E473B1" w:rsidRDefault="00E473B1" w:rsidP="00E473B1">
            <w:pPr>
              <w:pStyle w:val="Default"/>
              <w:ind w:left="720"/>
            </w:pPr>
          </w:p>
          <w:p w:rsidR="00E473B1" w:rsidRPr="00E473B1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Role of the various entities (PM, MP etc.)</w:t>
            </w:r>
          </w:p>
          <w:p w:rsidR="00E473B1" w:rsidRPr="00E473B1" w:rsidRDefault="00E473B1" w:rsidP="00E473B1">
            <w:pPr>
              <w:pStyle w:val="Default"/>
              <w:ind w:left="720"/>
            </w:pPr>
          </w:p>
          <w:p w:rsidR="00CB4748" w:rsidRPr="00E473B1" w:rsidRDefault="00CB4748" w:rsidP="00CB4748">
            <w:pPr>
              <w:pStyle w:val="Default"/>
              <w:numPr>
                <w:ilvl w:val="0"/>
                <w:numId w:val="23"/>
              </w:numPr>
            </w:pPr>
            <w:r>
              <w:rPr>
                <w:sz w:val="22"/>
                <w:szCs w:val="22"/>
              </w:rPr>
              <w:t>T</w:t>
            </w:r>
            <w:r w:rsidR="00E473B1">
              <w:rPr>
                <w:sz w:val="22"/>
                <w:szCs w:val="22"/>
              </w:rPr>
              <w:t>he O</w:t>
            </w:r>
            <w:r>
              <w:rPr>
                <w:sz w:val="22"/>
                <w:szCs w:val="22"/>
              </w:rPr>
              <w:t xml:space="preserve">pposition, the Contractor General and the Public Accounts </w:t>
            </w:r>
            <w:r>
              <w:rPr>
                <w:sz w:val="22"/>
                <w:szCs w:val="22"/>
              </w:rPr>
              <w:t>Committee</w:t>
            </w:r>
          </w:p>
          <w:p w:rsidR="00E473B1" w:rsidRDefault="00E473B1" w:rsidP="00E473B1">
            <w:pPr>
              <w:pStyle w:val="ListParagraph"/>
            </w:pPr>
          </w:p>
          <w:p w:rsidR="00E473B1" w:rsidRPr="00CB4748" w:rsidRDefault="00E473B1" w:rsidP="00CB4748">
            <w:pPr>
              <w:pStyle w:val="Default"/>
              <w:numPr>
                <w:ilvl w:val="0"/>
                <w:numId w:val="23"/>
              </w:numPr>
            </w:pPr>
            <w:r>
              <w:t>The role of citizens in government</w:t>
            </w:r>
          </w:p>
          <w:p w:rsidR="00CB4748" w:rsidRDefault="00CB4748" w:rsidP="00CB4748">
            <w:pPr>
              <w:pStyle w:val="Default"/>
              <w:ind w:left="720"/>
            </w:pPr>
          </w:p>
          <w:p w:rsidR="008F70F9" w:rsidRDefault="008F70F9" w:rsidP="006376F9"/>
        </w:tc>
      </w:tr>
      <w:tr w:rsidR="008F70F9" w:rsidTr="00CB4748">
        <w:trPr>
          <w:trHeight w:val="341"/>
        </w:trPr>
        <w:tc>
          <w:tcPr>
            <w:tcW w:w="1548" w:type="dxa"/>
            <w:vMerge/>
          </w:tcPr>
          <w:p w:rsidR="008F70F9" w:rsidRDefault="008F70F9" w:rsidP="006376F9"/>
        </w:tc>
        <w:tc>
          <w:tcPr>
            <w:tcW w:w="243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8F70F9" w:rsidTr="00831DC7">
        <w:trPr>
          <w:trHeight w:val="1259"/>
        </w:trPr>
        <w:tc>
          <w:tcPr>
            <w:tcW w:w="1548" w:type="dxa"/>
            <w:vMerge/>
          </w:tcPr>
          <w:p w:rsidR="008F70F9" w:rsidRDefault="008F70F9" w:rsidP="006376F9"/>
        </w:tc>
        <w:tc>
          <w:tcPr>
            <w:tcW w:w="243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8F70F9" w:rsidRDefault="008F70F9" w:rsidP="006376F9">
            <w:pPr>
              <w:pStyle w:val="ListParagraph"/>
            </w:pPr>
          </w:p>
        </w:tc>
      </w:tr>
    </w:tbl>
    <w:p w:rsidR="00831DC7" w:rsidRDefault="00831DC7" w:rsidP="00CE6D60">
      <w:pPr>
        <w:contextualSpacing/>
        <w:rPr>
          <w:b/>
        </w:rPr>
      </w:pPr>
    </w:p>
    <w:p w:rsidR="00831DC7" w:rsidRDefault="00831DC7">
      <w:pPr>
        <w:rPr>
          <w:b/>
        </w:rPr>
      </w:pPr>
      <w:r>
        <w:rPr>
          <w:b/>
        </w:rPr>
        <w:br w:type="page"/>
      </w:r>
    </w:p>
    <w:p w:rsidR="008F70F9" w:rsidRPr="00FD5C27" w:rsidRDefault="00FD5C27" w:rsidP="00CE6D60">
      <w:pPr>
        <w:contextualSpacing/>
        <w:rPr>
          <w:b/>
        </w:rPr>
      </w:pPr>
      <w:r w:rsidRPr="00FD5C27">
        <w:rPr>
          <w:b/>
        </w:rPr>
        <w:lastRenderedPageBreak/>
        <w:t>Term 2</w:t>
      </w:r>
      <w:r w:rsidRPr="00FD5C27">
        <w:rPr>
          <w:b/>
        </w:rPr>
        <w:tab/>
      </w:r>
      <w:r w:rsidRPr="00FD5C27">
        <w:rPr>
          <w:b/>
        </w:rPr>
        <w:tab/>
      </w:r>
      <w:r w:rsidRPr="00FD5C27">
        <w:rPr>
          <w:b/>
        </w:rPr>
        <w:tab/>
      </w:r>
      <w:r w:rsidR="005368AB">
        <w:rPr>
          <w:b/>
        </w:rPr>
        <w:t xml:space="preserve">Living </w:t>
      </w:r>
      <w:proofErr w:type="gramStart"/>
      <w:r w:rsidR="005368AB">
        <w:rPr>
          <w:b/>
        </w:rPr>
        <w:t>Together</w:t>
      </w:r>
      <w:proofErr w:type="gramEnd"/>
      <w:r w:rsidRPr="00FD5C27">
        <w:rPr>
          <w:b/>
        </w:rPr>
        <w:t xml:space="preserve"> (5 weeks)</w:t>
      </w:r>
      <w:r w:rsidR="008F70F9" w:rsidRPr="00FD5C27">
        <w:rPr>
          <w:b/>
        </w:rPr>
        <w:tab/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458"/>
        <w:gridCol w:w="2520"/>
        <w:gridCol w:w="5220"/>
        <w:gridCol w:w="5310"/>
      </w:tblGrid>
      <w:tr w:rsidR="008F70F9" w:rsidRPr="002C46C8" w:rsidTr="00CE6D60">
        <w:trPr>
          <w:trHeight w:val="305"/>
        </w:trPr>
        <w:tc>
          <w:tcPr>
            <w:tcW w:w="1458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52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522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8F70F9" w:rsidTr="005368AB">
        <w:trPr>
          <w:trHeight w:val="6443"/>
        </w:trPr>
        <w:tc>
          <w:tcPr>
            <w:tcW w:w="1458" w:type="dxa"/>
            <w:vMerge w:val="restart"/>
          </w:tcPr>
          <w:p w:rsidR="008F70F9" w:rsidRDefault="005368AB" w:rsidP="006376F9">
            <w:r w:rsidRPr="00FD5C27">
              <w:rPr>
                <w:b/>
              </w:rPr>
              <w:t>The Electoral Process</w:t>
            </w:r>
          </w:p>
        </w:tc>
        <w:tc>
          <w:tcPr>
            <w:tcW w:w="2520" w:type="dxa"/>
            <w:vMerge w:val="restart"/>
          </w:tcPr>
          <w:p w:rsidR="005368AB" w:rsidRPr="005368AB" w:rsidRDefault="005368AB" w:rsidP="005368AB">
            <w:pPr>
              <w:pStyle w:val="Default"/>
              <w:numPr>
                <w:ilvl w:val="0"/>
                <w:numId w:val="24"/>
              </w:numPr>
            </w:pPr>
            <w:r w:rsidRPr="005368AB">
              <w:rPr>
                <w:bCs/>
                <w:sz w:val="22"/>
                <w:szCs w:val="22"/>
              </w:rPr>
              <w:t xml:space="preserve">Know and value the contributions of communities and institutions in fostering national development, regional integration and international cooperation </w:t>
            </w:r>
          </w:p>
          <w:p w:rsidR="008F70F9" w:rsidRDefault="008F70F9" w:rsidP="006376F9"/>
        </w:tc>
        <w:tc>
          <w:tcPr>
            <w:tcW w:w="5220" w:type="dxa"/>
            <w:vMerge w:val="restart"/>
          </w:tcPr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Define and use key concepts/terms: constituency, election, electioneering, gerrymandering, first-past-the-post, vote, poll, polling station, ballot, campaign, political party, Universal Adult Suffrage 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 xml:space="preserve">Differentiate between the role of the Chairman of the Electoral Commission and the Director of Elections. 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 xml:space="preserve">Outline the functions of the political ombudsman. 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>Name the type</w:t>
            </w:r>
            <w:r>
              <w:rPr>
                <w:sz w:val="22"/>
                <w:szCs w:val="22"/>
              </w:rPr>
              <w:t>s of elections held in Jamaica.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 xml:space="preserve">State the time period for General Elections in Jamaica 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 xml:space="preserve">Describe the preparations which political parties make before an election </w:t>
            </w:r>
          </w:p>
          <w:p w:rsid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sz w:val="22"/>
                <w:szCs w:val="22"/>
              </w:rPr>
              <w:t xml:space="preserve">Outline the major steps of the electoral process in Jamaica </w:t>
            </w:r>
          </w:p>
          <w:p w:rsidR="005368AB" w:rsidRP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rFonts w:cstheme="minorBidi"/>
              </w:rPr>
              <w:t xml:space="preserve">Explain the steps to be taken in casting a vote </w:t>
            </w:r>
          </w:p>
          <w:p w:rsidR="005368AB" w:rsidRPr="005368AB" w:rsidRDefault="005368AB" w:rsidP="005368A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368AB" w:rsidRPr="005368AB" w:rsidRDefault="005368AB" w:rsidP="005368AB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368AB">
              <w:rPr>
                <w:rFonts w:cstheme="minorBidi"/>
                <w:sz w:val="22"/>
                <w:szCs w:val="22"/>
              </w:rPr>
              <w:t xml:space="preserve">Discuss the factors that influence the outcome of elections </w:t>
            </w:r>
          </w:p>
          <w:p w:rsidR="008F70F9" w:rsidRDefault="008F70F9" w:rsidP="006376F9"/>
        </w:tc>
        <w:tc>
          <w:tcPr>
            <w:tcW w:w="5310" w:type="dxa"/>
          </w:tcPr>
          <w:p w:rsidR="00E62EE6" w:rsidRDefault="00E62EE6" w:rsidP="00E62EE6">
            <w:pPr>
              <w:pStyle w:val="Default"/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 xml:space="preserve">Jamaica’s first real election was held in 1944 the year Universal Adult Suffrage was granted </w:t>
            </w:r>
          </w:p>
          <w:p w:rsidR="00E62EE6" w:rsidRPr="00E62EE6" w:rsidRDefault="00E62EE6" w:rsidP="00E62EE6">
            <w:pPr>
              <w:pStyle w:val="Default"/>
              <w:ind w:left="720"/>
            </w:pPr>
          </w:p>
          <w:p w:rsidR="00E62EE6" w:rsidRDefault="00E62EE6" w:rsidP="00E62EE6">
            <w:pPr>
              <w:pStyle w:val="Default"/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Director of Elections, and the Chairman of the Electoral Commission, Returning Officer, Presiding Officer and Poll clerk </w:t>
            </w:r>
          </w:p>
          <w:p w:rsidR="00E62EE6" w:rsidRDefault="00E62EE6" w:rsidP="00E62EE6">
            <w:pPr>
              <w:pStyle w:val="ListParagraph"/>
            </w:pPr>
          </w:p>
          <w:p w:rsidR="00E62EE6" w:rsidRDefault="00E62EE6" w:rsidP="005368AB">
            <w:pPr>
              <w:pStyle w:val="ListParagraph"/>
              <w:numPr>
                <w:ilvl w:val="0"/>
                <w:numId w:val="26"/>
              </w:numPr>
            </w:pPr>
            <w:r>
              <w:t>The role of the Political Ombudsman</w:t>
            </w:r>
          </w:p>
          <w:p w:rsidR="00E62EE6" w:rsidRDefault="00E62EE6" w:rsidP="00E62EE6">
            <w:pPr>
              <w:pStyle w:val="ListParagraph"/>
            </w:pPr>
          </w:p>
          <w:p w:rsidR="00E62EE6" w:rsidRDefault="00E62EE6" w:rsidP="00E62EE6">
            <w:pPr>
              <w:pStyle w:val="ListParagraph"/>
              <w:numPr>
                <w:ilvl w:val="0"/>
                <w:numId w:val="26"/>
              </w:numPr>
            </w:pPr>
            <w:r>
              <w:t>General Elections</w:t>
            </w:r>
            <w:r>
              <w:t xml:space="preserve"> (5 years)</w:t>
            </w:r>
            <w:r>
              <w:t>, Local Government</w:t>
            </w:r>
            <w:r>
              <w:t xml:space="preserve">(4 years) </w:t>
            </w:r>
            <w:r>
              <w:t>, Bi-election</w:t>
            </w:r>
            <w:r>
              <w:t xml:space="preserve"> upon death/resignation/retirement of the sitting MP)</w:t>
            </w:r>
            <w:r>
              <w:t>, Re</w:t>
            </w:r>
            <w:r>
              <w:t>ferendum  (as needed)</w:t>
            </w:r>
          </w:p>
          <w:p w:rsidR="00E62EE6" w:rsidRDefault="00E62EE6" w:rsidP="00E62EE6"/>
          <w:p w:rsidR="005368AB" w:rsidRDefault="005368AB" w:rsidP="005368AB">
            <w:pPr>
              <w:pStyle w:val="ListParagraph"/>
              <w:numPr>
                <w:ilvl w:val="0"/>
                <w:numId w:val="26"/>
              </w:numPr>
            </w:pPr>
            <w:r>
              <w:t>The Electoral Process</w:t>
            </w:r>
          </w:p>
          <w:p w:rsidR="00E62EE6" w:rsidRDefault="00E62EE6" w:rsidP="00E62EE6">
            <w:pPr>
              <w:pStyle w:val="ListParagraph"/>
            </w:pPr>
          </w:p>
          <w:p w:rsidR="00E62EE6" w:rsidRDefault="005368AB" w:rsidP="00E62EE6">
            <w:pPr>
              <w:pStyle w:val="ListParagraph"/>
              <w:numPr>
                <w:ilvl w:val="0"/>
                <w:numId w:val="26"/>
              </w:numPr>
            </w:pPr>
            <w:r>
              <w:t>Voter participation</w:t>
            </w:r>
          </w:p>
          <w:p w:rsidR="00E62EE6" w:rsidRDefault="00E62EE6" w:rsidP="00E62EE6">
            <w:pPr>
              <w:pStyle w:val="ListParagraph"/>
            </w:pPr>
          </w:p>
          <w:p w:rsidR="00E62EE6" w:rsidRDefault="00E62EE6" w:rsidP="00E62EE6">
            <w:pPr>
              <w:pStyle w:val="ListParagraph"/>
              <w:numPr>
                <w:ilvl w:val="0"/>
                <w:numId w:val="26"/>
              </w:numPr>
            </w:pPr>
            <w:r>
              <w:t>W</w:t>
            </w:r>
            <w:r w:rsidRPr="00E62EE6">
              <w:t xml:space="preserve">hat makes a constituency and what makes a political division; the reason some parishes have more constituencies than others </w:t>
            </w:r>
          </w:p>
          <w:p w:rsidR="00E62EE6" w:rsidRDefault="00E62EE6" w:rsidP="00E62EE6">
            <w:pPr>
              <w:pStyle w:val="ListParagraph"/>
            </w:pPr>
          </w:p>
          <w:p w:rsidR="00E62EE6" w:rsidRDefault="00E62EE6" w:rsidP="00E62EE6">
            <w:pPr>
              <w:pStyle w:val="ListParagraph"/>
              <w:numPr>
                <w:ilvl w:val="0"/>
                <w:numId w:val="26"/>
              </w:numPr>
            </w:pPr>
            <w:r w:rsidRPr="00E62EE6">
              <w:t xml:space="preserve">Discuss how constituency and political division borders are drawn to explain the concept, gerrymandering. </w:t>
            </w:r>
          </w:p>
          <w:p w:rsidR="00E62EE6" w:rsidRDefault="00E62EE6" w:rsidP="00E62EE6">
            <w:pPr>
              <w:pStyle w:val="ListParagraph"/>
            </w:pPr>
          </w:p>
        </w:tc>
      </w:tr>
      <w:tr w:rsidR="008F70F9" w:rsidTr="005368AB">
        <w:trPr>
          <w:trHeight w:val="341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52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8F70F9" w:rsidTr="005368AB">
        <w:trPr>
          <w:trHeight w:val="1529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520" w:type="dxa"/>
            <w:vMerge/>
          </w:tcPr>
          <w:p w:rsidR="008F70F9" w:rsidRDefault="008F70F9" w:rsidP="006376F9"/>
        </w:tc>
        <w:tc>
          <w:tcPr>
            <w:tcW w:w="5220" w:type="dxa"/>
            <w:vMerge/>
          </w:tcPr>
          <w:p w:rsidR="008F70F9" w:rsidRDefault="008F70F9" w:rsidP="006376F9"/>
        </w:tc>
        <w:tc>
          <w:tcPr>
            <w:tcW w:w="5310" w:type="dxa"/>
          </w:tcPr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8F70F9" w:rsidRDefault="008F70F9" w:rsidP="006376F9">
            <w:pPr>
              <w:pStyle w:val="ListParagraph"/>
            </w:pPr>
          </w:p>
        </w:tc>
      </w:tr>
    </w:tbl>
    <w:p w:rsidR="008F70F9" w:rsidRDefault="008F70F9" w:rsidP="008F70F9"/>
    <w:p w:rsidR="008F70F9" w:rsidRPr="00CE6D60" w:rsidRDefault="008F70F9" w:rsidP="00831DC7">
      <w:pPr>
        <w:contextualSpacing/>
        <w:rPr>
          <w:b/>
        </w:rPr>
      </w:pPr>
      <w:r>
        <w:br w:type="page"/>
      </w:r>
      <w:r w:rsidR="00CE6D60" w:rsidRPr="00CE6D60">
        <w:rPr>
          <w:b/>
        </w:rPr>
        <w:lastRenderedPageBreak/>
        <w:t>Term 3</w:t>
      </w:r>
      <w:r w:rsidRPr="00CE6D60">
        <w:rPr>
          <w:b/>
        </w:rPr>
        <w:tab/>
      </w:r>
      <w:r w:rsidR="00CE6D60" w:rsidRPr="00CE6D60">
        <w:rPr>
          <w:b/>
        </w:rPr>
        <w:tab/>
      </w:r>
      <w:r w:rsidR="00CE6D60" w:rsidRPr="00CE6D60">
        <w:rPr>
          <w:b/>
        </w:rPr>
        <w:tab/>
      </w:r>
      <w:r w:rsidR="00CE6D60" w:rsidRPr="00CE6D60">
        <w:rPr>
          <w:b/>
        </w:rPr>
        <w:t>Diversity, Interdependence and sustainability (5 weeks)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458"/>
        <w:gridCol w:w="2700"/>
        <w:gridCol w:w="4950"/>
        <w:gridCol w:w="5400"/>
      </w:tblGrid>
      <w:tr w:rsidR="008F70F9" w:rsidRPr="002C46C8" w:rsidTr="00CE6D60">
        <w:trPr>
          <w:trHeight w:val="503"/>
        </w:trPr>
        <w:tc>
          <w:tcPr>
            <w:tcW w:w="1458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70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495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40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8F70F9" w:rsidTr="00E02A89">
        <w:trPr>
          <w:trHeight w:val="7433"/>
        </w:trPr>
        <w:tc>
          <w:tcPr>
            <w:tcW w:w="1458" w:type="dxa"/>
            <w:vMerge w:val="restart"/>
          </w:tcPr>
          <w:p w:rsidR="00CE6D60" w:rsidRDefault="00CE6D60" w:rsidP="00CE6D6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Environmental Problems and Green Solutions : Green Technology </w:t>
            </w:r>
          </w:p>
          <w:p w:rsidR="008F70F9" w:rsidRDefault="008F70F9" w:rsidP="006376F9">
            <w:bookmarkStart w:id="0" w:name="_GoBack"/>
            <w:bookmarkEnd w:id="0"/>
          </w:p>
        </w:tc>
        <w:tc>
          <w:tcPr>
            <w:tcW w:w="2700" w:type="dxa"/>
            <w:vMerge w:val="restart"/>
          </w:tcPr>
          <w:p w:rsidR="00CE6D60" w:rsidRPr="00CE6D60" w:rsidRDefault="00CE6D60" w:rsidP="00CE6D60">
            <w:pPr>
              <w:pStyle w:val="Default"/>
              <w:numPr>
                <w:ilvl w:val="0"/>
                <w:numId w:val="27"/>
              </w:numPr>
            </w:pPr>
            <w:r w:rsidRPr="00CE6D60">
              <w:rPr>
                <w:bCs/>
                <w:sz w:val="22"/>
                <w:szCs w:val="22"/>
              </w:rPr>
              <w:t xml:space="preserve">Develop an understanding of the interdependent relationship between man and his environment </w:t>
            </w:r>
          </w:p>
          <w:p w:rsidR="008F70F9" w:rsidRDefault="008F70F9" w:rsidP="006376F9"/>
        </w:tc>
        <w:tc>
          <w:tcPr>
            <w:tcW w:w="4950" w:type="dxa"/>
            <w:vMerge w:val="restart"/>
          </w:tcPr>
          <w:p w:rsidR="00E02A89" w:rsidRPr="00E02A89" w:rsidRDefault="00CE6D60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Define correctly the related concepts/terms: physical/natural environment, sustainable development, green technology, pollution, carbon emissions, toxic, non-toxic, alternative energy </w:t>
            </w:r>
          </w:p>
          <w:p w:rsidR="00E02A89" w:rsidRPr="00E02A89" w:rsidRDefault="00E02A89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Analyze the goals of green technology</w:t>
            </w:r>
          </w:p>
          <w:p w:rsidR="00E02A89" w:rsidRPr="00E02A89" w:rsidRDefault="00CE6D60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Gather information from multiple sources on types of green technology (innovation) used in various sectors of the society, ana</w:t>
            </w:r>
            <w:r w:rsidR="00E02A89"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lyz</w:t>
            </w: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and assess the claims of each type found </w:t>
            </w:r>
          </w:p>
          <w:p w:rsidR="00E02A89" w:rsidRPr="00E02A89" w:rsidRDefault="00CE6D60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Formulate questions about how green technology can help to sustain the environment and human health on planet Earth and gather evidence to answer questions </w:t>
            </w:r>
          </w:p>
          <w:p w:rsidR="00E02A89" w:rsidRPr="00E02A89" w:rsidRDefault="00E02A89" w:rsidP="00E02A8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Analyz</w:t>
            </w:r>
            <w:r w:rsidR="00CE6D60"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patterns of production and consumption, </w:t>
            </w: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categoriz</w:t>
            </w:r>
            <w:r w:rsidR="00CE6D60"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 these into unsustainable and sustainable practices and devise </w:t>
            </w:r>
          </w:p>
          <w:p w:rsidR="00E02A89" w:rsidRPr="00E02A89" w:rsidRDefault="00E02A89" w:rsidP="00E02A8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Make predictions about the possible impact of a variety of continued and combined unsustainable practices on different types environment and the health of different people </w:t>
            </w:r>
          </w:p>
          <w:p w:rsidR="00E02A89" w:rsidRPr="00E02A89" w:rsidRDefault="00E02A89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Gather information from multiple sources and develop informative and analytical presentations on green solutions to environmental problems </w:t>
            </w:r>
          </w:p>
          <w:p w:rsidR="00CE6D60" w:rsidRPr="00E02A89" w:rsidRDefault="00CE6D60" w:rsidP="00CE6D60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a problem, then design and create a green innovation to address the problem. </w:t>
            </w:r>
          </w:p>
          <w:p w:rsidR="008F70F9" w:rsidRDefault="008F70F9" w:rsidP="006376F9"/>
        </w:tc>
        <w:tc>
          <w:tcPr>
            <w:tcW w:w="5400" w:type="dxa"/>
          </w:tcPr>
          <w:p w:rsidR="00E02A89" w:rsidRDefault="00E02A89" w:rsidP="00E02A89">
            <w:pPr>
              <w:pStyle w:val="Default"/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 xml:space="preserve">Green home, green hotel, green factory, green farm, green bank </w:t>
            </w:r>
          </w:p>
          <w:p w:rsidR="00E02A89" w:rsidRPr="00E02A89" w:rsidRDefault="00E02A89" w:rsidP="00E02A89">
            <w:pPr>
              <w:pStyle w:val="Default"/>
              <w:ind w:left="720"/>
            </w:pPr>
          </w:p>
          <w:p w:rsidR="00E02A89" w:rsidRDefault="00E02A89" w:rsidP="00E02A89">
            <w:pPr>
              <w:pStyle w:val="Default"/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E</w:t>
            </w:r>
            <w:r w:rsidRPr="00E02A89">
              <w:rPr>
                <w:sz w:val="22"/>
                <w:szCs w:val="22"/>
              </w:rPr>
              <w:t xml:space="preserve">xamples of environmental problems such as water/land/air/noise pollution, improper solid waste disposal </w:t>
            </w:r>
          </w:p>
          <w:p w:rsidR="00E02A89" w:rsidRDefault="00E02A89" w:rsidP="00E02A89">
            <w:pPr>
              <w:pStyle w:val="ListParagraph"/>
            </w:pPr>
          </w:p>
          <w:p w:rsidR="00E02A89" w:rsidRDefault="00E02A89" w:rsidP="00E02A89">
            <w:pPr>
              <w:pStyle w:val="Default"/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P</w:t>
            </w:r>
            <w:r w:rsidRPr="00E02A89">
              <w:rPr>
                <w:sz w:val="22"/>
                <w:szCs w:val="22"/>
              </w:rPr>
              <w:t>roblem</w:t>
            </w:r>
            <w:r>
              <w:rPr>
                <w:sz w:val="22"/>
                <w:szCs w:val="22"/>
              </w:rPr>
              <w:t>s</w:t>
            </w:r>
            <w:r w:rsidRPr="00E02A89">
              <w:rPr>
                <w:sz w:val="22"/>
                <w:szCs w:val="22"/>
              </w:rPr>
              <w:t xml:space="preserve"> related to the environment such as improper solid waste management or, high energy consumption, water/land/air/noise pollution </w:t>
            </w:r>
          </w:p>
          <w:p w:rsidR="00E02A89" w:rsidRDefault="00E02A89" w:rsidP="00E02A89">
            <w:pPr>
              <w:pStyle w:val="Default"/>
              <w:ind w:left="720"/>
            </w:pPr>
          </w:p>
          <w:p w:rsidR="00E02A89" w:rsidRDefault="00E02A89" w:rsidP="00E02A89">
            <w:pPr>
              <w:pStyle w:val="Default"/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P</w:t>
            </w:r>
            <w:r w:rsidRPr="00E02A89">
              <w:rPr>
                <w:sz w:val="22"/>
                <w:szCs w:val="22"/>
              </w:rPr>
              <w:t xml:space="preserve">redictions about continued unsustainable practices on the environment </w:t>
            </w:r>
          </w:p>
          <w:p w:rsidR="00E02A89" w:rsidRDefault="00E02A89" w:rsidP="003638BB">
            <w:pPr>
              <w:pStyle w:val="Default"/>
              <w:ind w:left="720"/>
            </w:pPr>
          </w:p>
          <w:p w:rsidR="008F70F9" w:rsidRDefault="008F70F9" w:rsidP="006376F9"/>
        </w:tc>
      </w:tr>
      <w:tr w:rsidR="008F70F9" w:rsidTr="00CE6D60">
        <w:trPr>
          <w:trHeight w:val="341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700" w:type="dxa"/>
            <w:vMerge/>
          </w:tcPr>
          <w:p w:rsidR="008F70F9" w:rsidRDefault="008F70F9" w:rsidP="006376F9"/>
        </w:tc>
        <w:tc>
          <w:tcPr>
            <w:tcW w:w="4950" w:type="dxa"/>
            <w:vMerge/>
          </w:tcPr>
          <w:p w:rsidR="008F70F9" w:rsidRDefault="008F70F9" w:rsidP="006376F9"/>
        </w:tc>
        <w:tc>
          <w:tcPr>
            <w:tcW w:w="540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8F70F9" w:rsidTr="00E02A89">
        <w:trPr>
          <w:trHeight w:val="980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700" w:type="dxa"/>
            <w:vMerge/>
          </w:tcPr>
          <w:p w:rsidR="008F70F9" w:rsidRDefault="008F70F9" w:rsidP="006376F9"/>
        </w:tc>
        <w:tc>
          <w:tcPr>
            <w:tcW w:w="4950" w:type="dxa"/>
            <w:vMerge/>
          </w:tcPr>
          <w:p w:rsidR="008F70F9" w:rsidRDefault="008F70F9" w:rsidP="006376F9"/>
        </w:tc>
        <w:tc>
          <w:tcPr>
            <w:tcW w:w="5400" w:type="dxa"/>
          </w:tcPr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8F70F9" w:rsidRDefault="008F70F9" w:rsidP="006376F9">
            <w:pPr>
              <w:pStyle w:val="ListParagraph"/>
            </w:pPr>
          </w:p>
        </w:tc>
      </w:tr>
    </w:tbl>
    <w:p w:rsidR="008F70F9" w:rsidRDefault="008F70F9" w:rsidP="008F70F9"/>
    <w:p w:rsidR="008F70F9" w:rsidRPr="00831DC7" w:rsidRDefault="008F70F9" w:rsidP="003638BB">
      <w:pPr>
        <w:contextualSpacing/>
        <w:rPr>
          <w:b/>
        </w:rPr>
      </w:pPr>
      <w:r>
        <w:br w:type="page"/>
      </w:r>
      <w:r w:rsidR="00CE6D60" w:rsidRPr="00831DC7">
        <w:rPr>
          <w:b/>
        </w:rPr>
        <w:lastRenderedPageBreak/>
        <w:t>Term 3</w:t>
      </w:r>
      <w:r w:rsidRPr="00831DC7">
        <w:rPr>
          <w:b/>
        </w:rPr>
        <w:tab/>
      </w:r>
      <w:r w:rsidR="0054461A" w:rsidRPr="00831DC7">
        <w:rPr>
          <w:b/>
        </w:rPr>
        <w:tab/>
      </w:r>
      <w:r w:rsidR="0054461A" w:rsidRPr="00831DC7">
        <w:rPr>
          <w:b/>
        </w:rPr>
        <w:tab/>
        <w:t xml:space="preserve">Living </w:t>
      </w:r>
      <w:proofErr w:type="gramStart"/>
      <w:r w:rsidR="0054461A" w:rsidRPr="00831DC7">
        <w:rPr>
          <w:b/>
        </w:rPr>
        <w:t>Together  (</w:t>
      </w:r>
      <w:proofErr w:type="gramEnd"/>
      <w:r w:rsidR="0054461A" w:rsidRPr="00831DC7">
        <w:rPr>
          <w:b/>
        </w:rPr>
        <w:t>4 weeks)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458"/>
        <w:gridCol w:w="2700"/>
        <w:gridCol w:w="4860"/>
        <w:gridCol w:w="5490"/>
      </w:tblGrid>
      <w:tr w:rsidR="008F70F9" w:rsidRPr="002C46C8" w:rsidTr="0054461A">
        <w:trPr>
          <w:trHeight w:val="503"/>
        </w:trPr>
        <w:tc>
          <w:tcPr>
            <w:tcW w:w="1458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70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486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49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8F70F9" w:rsidTr="003638BB">
        <w:trPr>
          <w:trHeight w:val="7433"/>
        </w:trPr>
        <w:tc>
          <w:tcPr>
            <w:tcW w:w="1458" w:type="dxa"/>
            <w:vMerge w:val="restart"/>
          </w:tcPr>
          <w:p w:rsidR="008F70F9" w:rsidRDefault="0054461A" w:rsidP="006376F9">
            <w:r>
              <w:t>Individuals in the workplace</w:t>
            </w:r>
          </w:p>
        </w:tc>
        <w:tc>
          <w:tcPr>
            <w:tcW w:w="2700" w:type="dxa"/>
            <w:vMerge w:val="restart"/>
          </w:tcPr>
          <w:p w:rsidR="0054461A" w:rsidRPr="0054461A" w:rsidRDefault="0054461A" w:rsidP="0054461A">
            <w:pPr>
              <w:pStyle w:val="Default"/>
              <w:numPr>
                <w:ilvl w:val="0"/>
                <w:numId w:val="30"/>
              </w:numPr>
            </w:pPr>
            <w:r w:rsidRPr="0054461A">
              <w:rPr>
                <w:bCs/>
                <w:sz w:val="22"/>
                <w:szCs w:val="22"/>
              </w:rPr>
              <w:t xml:space="preserve">Know the value of the contributions and institutions in fostering national development and regional and international cooperation </w:t>
            </w:r>
          </w:p>
          <w:p w:rsidR="008F70F9" w:rsidRDefault="008F70F9" w:rsidP="006376F9"/>
        </w:tc>
        <w:tc>
          <w:tcPr>
            <w:tcW w:w="4860" w:type="dxa"/>
            <w:vMerge w:val="restart"/>
          </w:tcPr>
          <w:p w:rsidR="0054461A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Define the terms: value, work, work ethic, job, right, responsibility, trade union, employer, employee, industrial dispute, arbitration, collective bargaining, sick out, lock out, lobbying, work-to-rule, strikes, career, profession,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4461A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4461A">
              <w:rPr>
                <w:sz w:val="22"/>
                <w:szCs w:val="22"/>
              </w:rPr>
              <w:t xml:space="preserve">Analyze at least three factors which influence personal values.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4461A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4461A">
              <w:rPr>
                <w:sz w:val="22"/>
                <w:szCs w:val="22"/>
              </w:rPr>
              <w:t xml:space="preserve">Explain how the economy benefits when a large percentage of </w:t>
            </w: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labour</w:t>
            </w:r>
            <w:proofErr w:type="spellEnd"/>
            <w:r>
              <w:rPr>
                <w:sz w:val="22"/>
                <w:szCs w:val="22"/>
              </w:rPr>
              <w:t xml:space="preserve"> force is employed</w:t>
            </w:r>
          </w:p>
          <w:p w:rsidR="003638BB" w:rsidRDefault="003638BB" w:rsidP="003638BB">
            <w:pPr>
              <w:pStyle w:val="Default"/>
              <w:rPr>
                <w:sz w:val="22"/>
                <w:szCs w:val="22"/>
              </w:rPr>
            </w:pPr>
          </w:p>
          <w:p w:rsidR="0054461A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4461A">
              <w:rPr>
                <w:sz w:val="22"/>
                <w:szCs w:val="22"/>
              </w:rPr>
              <w:t>rite an</w:t>
            </w:r>
            <w:r>
              <w:rPr>
                <w:sz w:val="22"/>
                <w:szCs w:val="22"/>
              </w:rPr>
              <w:t xml:space="preserve"> application letter and resume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4461A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4461A">
              <w:rPr>
                <w:sz w:val="22"/>
                <w:szCs w:val="22"/>
              </w:rPr>
              <w:t xml:space="preserve">Identify at least five rights and five responsibilities of individuals in the workplace.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4461A" w:rsidRDefault="003638BB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4461A">
              <w:rPr>
                <w:sz w:val="22"/>
                <w:szCs w:val="22"/>
              </w:rPr>
              <w:t>Illustrate</w:t>
            </w:r>
            <w:r w:rsidR="0054461A" w:rsidRPr="0054461A">
              <w:rPr>
                <w:sz w:val="22"/>
                <w:szCs w:val="22"/>
              </w:rPr>
              <w:t xml:space="preserve"> three actions that can be taken against workers, who do not carry out their responsibilities.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638BB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</w:t>
            </w:r>
            <w:r w:rsidRPr="0054461A">
              <w:rPr>
                <w:sz w:val="22"/>
                <w:szCs w:val="22"/>
              </w:rPr>
              <w:t xml:space="preserve">e the importance of Trade Unions in Jamaica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54461A" w:rsidRPr="003638BB" w:rsidRDefault="0054461A" w:rsidP="0054461A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638BB">
              <w:rPr>
                <w:sz w:val="22"/>
                <w:szCs w:val="22"/>
              </w:rPr>
              <w:t xml:space="preserve">Analyze three ways in which industrial disputes can be resolved. </w:t>
            </w:r>
          </w:p>
          <w:p w:rsidR="008F70F9" w:rsidRDefault="008F70F9" w:rsidP="003638BB">
            <w:pPr>
              <w:pStyle w:val="Default"/>
            </w:pPr>
          </w:p>
        </w:tc>
        <w:tc>
          <w:tcPr>
            <w:tcW w:w="5490" w:type="dxa"/>
          </w:tcPr>
          <w:p w:rsidR="008F70F9" w:rsidRDefault="0054461A" w:rsidP="0054461A">
            <w:pPr>
              <w:pStyle w:val="ListParagraph"/>
              <w:numPr>
                <w:ilvl w:val="0"/>
                <w:numId w:val="32"/>
              </w:numPr>
            </w:pPr>
            <w:r>
              <w:t>The value of work and good work ethic</w:t>
            </w:r>
          </w:p>
          <w:p w:rsidR="003638BB" w:rsidRDefault="003638BB" w:rsidP="003638BB">
            <w:pPr>
              <w:pStyle w:val="ListParagraph"/>
            </w:pPr>
          </w:p>
          <w:p w:rsidR="0054461A" w:rsidRDefault="0054461A" w:rsidP="0054461A">
            <w:pPr>
              <w:pStyle w:val="ListParagraph"/>
              <w:numPr>
                <w:ilvl w:val="0"/>
                <w:numId w:val="32"/>
              </w:numPr>
            </w:pPr>
            <w:r>
              <w:t>Preparing for an interview</w:t>
            </w:r>
          </w:p>
          <w:p w:rsidR="003638BB" w:rsidRDefault="003638BB" w:rsidP="003638BB">
            <w:pPr>
              <w:pStyle w:val="ListParagraph"/>
            </w:pPr>
          </w:p>
          <w:p w:rsidR="0054461A" w:rsidRDefault="003638BB" w:rsidP="0054461A">
            <w:pPr>
              <w:pStyle w:val="ListParagraph"/>
              <w:numPr>
                <w:ilvl w:val="0"/>
                <w:numId w:val="32"/>
              </w:numPr>
            </w:pPr>
            <w:r>
              <w:t>Importance of rights and l</w:t>
            </w:r>
            <w:r w:rsidR="0054461A">
              <w:t xml:space="preserve">aws that </w:t>
            </w:r>
            <w:r w:rsidR="0054461A">
              <w:t>protect the rights of employees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638BB" w:rsidRDefault="0054461A" w:rsidP="003638BB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4461A">
              <w:rPr>
                <w:sz w:val="22"/>
                <w:szCs w:val="22"/>
              </w:rPr>
              <w:t xml:space="preserve">Trade Unions in Jamaica and their objectives and functions </w:t>
            </w:r>
          </w:p>
          <w:p w:rsidR="003638BB" w:rsidRDefault="003638BB" w:rsidP="003638BB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3638BB" w:rsidRPr="003638BB" w:rsidRDefault="003638BB" w:rsidP="003638BB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638BB">
              <w:rPr>
                <w:sz w:val="22"/>
                <w:szCs w:val="22"/>
              </w:rPr>
              <w:t xml:space="preserve">Discuss at least two ways in which conflicts can be resolved among employees in the workplace. </w:t>
            </w:r>
          </w:p>
          <w:p w:rsidR="0054461A" w:rsidRDefault="0054461A" w:rsidP="003638BB">
            <w:pPr>
              <w:pStyle w:val="ListParagraph"/>
            </w:pPr>
          </w:p>
        </w:tc>
      </w:tr>
      <w:tr w:rsidR="008F70F9" w:rsidTr="0054461A">
        <w:trPr>
          <w:trHeight w:val="341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700" w:type="dxa"/>
            <w:vMerge/>
          </w:tcPr>
          <w:p w:rsidR="008F70F9" w:rsidRDefault="008F70F9" w:rsidP="006376F9"/>
        </w:tc>
        <w:tc>
          <w:tcPr>
            <w:tcW w:w="4860" w:type="dxa"/>
            <w:vMerge/>
          </w:tcPr>
          <w:p w:rsidR="008F70F9" w:rsidRDefault="008F70F9" w:rsidP="006376F9"/>
        </w:tc>
        <w:tc>
          <w:tcPr>
            <w:tcW w:w="5490" w:type="dxa"/>
          </w:tcPr>
          <w:p w:rsidR="008F70F9" w:rsidRPr="002C46C8" w:rsidRDefault="008F70F9" w:rsidP="006376F9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8F70F9" w:rsidTr="003638BB">
        <w:trPr>
          <w:trHeight w:val="800"/>
        </w:trPr>
        <w:tc>
          <w:tcPr>
            <w:tcW w:w="1458" w:type="dxa"/>
            <w:vMerge/>
          </w:tcPr>
          <w:p w:rsidR="008F70F9" w:rsidRDefault="008F70F9" w:rsidP="006376F9"/>
        </w:tc>
        <w:tc>
          <w:tcPr>
            <w:tcW w:w="2700" w:type="dxa"/>
            <w:vMerge/>
          </w:tcPr>
          <w:p w:rsidR="008F70F9" w:rsidRDefault="008F70F9" w:rsidP="006376F9"/>
        </w:tc>
        <w:tc>
          <w:tcPr>
            <w:tcW w:w="4860" w:type="dxa"/>
            <w:vMerge/>
          </w:tcPr>
          <w:p w:rsidR="008F70F9" w:rsidRDefault="008F70F9" w:rsidP="006376F9"/>
        </w:tc>
        <w:tc>
          <w:tcPr>
            <w:tcW w:w="5490" w:type="dxa"/>
          </w:tcPr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8F70F9" w:rsidRDefault="008F70F9" w:rsidP="006376F9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  <w:p w:rsidR="008F70F9" w:rsidRDefault="008F70F9" w:rsidP="006376F9">
            <w:pPr>
              <w:pStyle w:val="ListParagraph"/>
            </w:pPr>
          </w:p>
        </w:tc>
      </w:tr>
    </w:tbl>
    <w:p w:rsidR="008F70F9" w:rsidRDefault="008F70F9" w:rsidP="003638BB"/>
    <w:sectPr w:rsidR="008F70F9" w:rsidSect="007E787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F9" w:rsidRDefault="008F70F9" w:rsidP="008F70F9">
      <w:pPr>
        <w:spacing w:after="0" w:line="240" w:lineRule="auto"/>
      </w:pPr>
      <w:r>
        <w:separator/>
      </w:r>
    </w:p>
  </w:endnote>
  <w:endnote w:type="continuationSeparator" w:id="0">
    <w:p w:rsidR="008F70F9" w:rsidRDefault="008F70F9" w:rsidP="008F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76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0F9" w:rsidRDefault="008F7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B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70F9" w:rsidRDefault="008F7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F9" w:rsidRDefault="008F70F9" w:rsidP="008F70F9">
      <w:pPr>
        <w:spacing w:after="0" w:line="240" w:lineRule="auto"/>
      </w:pPr>
      <w:r>
        <w:separator/>
      </w:r>
    </w:p>
  </w:footnote>
  <w:footnote w:type="continuationSeparator" w:id="0">
    <w:p w:rsidR="008F70F9" w:rsidRDefault="008F70F9" w:rsidP="008F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1D2"/>
    <w:multiLevelType w:val="hybridMultilevel"/>
    <w:tmpl w:val="3B768D3C"/>
    <w:lvl w:ilvl="0" w:tplc="7ACC7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5D50"/>
    <w:multiLevelType w:val="hybridMultilevel"/>
    <w:tmpl w:val="1330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40C4"/>
    <w:multiLevelType w:val="hybridMultilevel"/>
    <w:tmpl w:val="C3E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6EE1"/>
    <w:multiLevelType w:val="hybridMultilevel"/>
    <w:tmpl w:val="DBE4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D0EA4"/>
    <w:multiLevelType w:val="hybridMultilevel"/>
    <w:tmpl w:val="B2481C0E"/>
    <w:lvl w:ilvl="0" w:tplc="F35837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09E8"/>
    <w:multiLevelType w:val="hybridMultilevel"/>
    <w:tmpl w:val="1E46CC4A"/>
    <w:lvl w:ilvl="0" w:tplc="639CC0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2965"/>
    <w:multiLevelType w:val="hybridMultilevel"/>
    <w:tmpl w:val="C4A817FE"/>
    <w:lvl w:ilvl="0" w:tplc="619C3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0B19"/>
    <w:multiLevelType w:val="hybridMultilevel"/>
    <w:tmpl w:val="92D0B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D74D8"/>
    <w:multiLevelType w:val="hybridMultilevel"/>
    <w:tmpl w:val="493E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B5ACA"/>
    <w:multiLevelType w:val="hybridMultilevel"/>
    <w:tmpl w:val="DBE4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1440E"/>
    <w:multiLevelType w:val="hybridMultilevel"/>
    <w:tmpl w:val="FC58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B3F6E"/>
    <w:multiLevelType w:val="hybridMultilevel"/>
    <w:tmpl w:val="6F2EC126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66221"/>
    <w:multiLevelType w:val="hybridMultilevel"/>
    <w:tmpl w:val="F8DEEE2A"/>
    <w:lvl w:ilvl="0" w:tplc="7458F7C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B2B4A"/>
    <w:multiLevelType w:val="hybridMultilevel"/>
    <w:tmpl w:val="084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F64D5"/>
    <w:multiLevelType w:val="hybridMultilevel"/>
    <w:tmpl w:val="F560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44DCC"/>
    <w:multiLevelType w:val="hybridMultilevel"/>
    <w:tmpl w:val="67243432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B6B26"/>
    <w:multiLevelType w:val="hybridMultilevel"/>
    <w:tmpl w:val="FF922786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008D6"/>
    <w:multiLevelType w:val="hybridMultilevel"/>
    <w:tmpl w:val="BEF0B5CA"/>
    <w:lvl w:ilvl="0" w:tplc="BEAA2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A3CEE"/>
    <w:multiLevelType w:val="hybridMultilevel"/>
    <w:tmpl w:val="94F8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3F6A"/>
    <w:multiLevelType w:val="hybridMultilevel"/>
    <w:tmpl w:val="3DD2138A"/>
    <w:lvl w:ilvl="0" w:tplc="ED822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5CB9"/>
    <w:multiLevelType w:val="hybridMultilevel"/>
    <w:tmpl w:val="1330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E2C43"/>
    <w:multiLevelType w:val="hybridMultilevel"/>
    <w:tmpl w:val="E83A9E4E"/>
    <w:lvl w:ilvl="0" w:tplc="9D7AC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C4ED2"/>
    <w:multiLevelType w:val="hybridMultilevel"/>
    <w:tmpl w:val="FF922786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D3A8E"/>
    <w:multiLevelType w:val="hybridMultilevel"/>
    <w:tmpl w:val="A4A6F222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D6C50"/>
    <w:multiLevelType w:val="hybridMultilevel"/>
    <w:tmpl w:val="5CF21BD4"/>
    <w:lvl w:ilvl="0" w:tplc="5986F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419C7"/>
    <w:multiLevelType w:val="hybridMultilevel"/>
    <w:tmpl w:val="493E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24CDC"/>
    <w:multiLevelType w:val="hybridMultilevel"/>
    <w:tmpl w:val="D7902EFC"/>
    <w:lvl w:ilvl="0" w:tplc="C00C40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E199F"/>
    <w:multiLevelType w:val="hybridMultilevel"/>
    <w:tmpl w:val="13D88F4A"/>
    <w:lvl w:ilvl="0" w:tplc="FB6CE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405F0"/>
    <w:multiLevelType w:val="hybridMultilevel"/>
    <w:tmpl w:val="27B26264"/>
    <w:lvl w:ilvl="0" w:tplc="F496D6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111ED"/>
    <w:multiLevelType w:val="hybridMultilevel"/>
    <w:tmpl w:val="E62852FC"/>
    <w:lvl w:ilvl="0" w:tplc="1FE622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728A6"/>
    <w:multiLevelType w:val="hybridMultilevel"/>
    <w:tmpl w:val="70D40F90"/>
    <w:lvl w:ilvl="0" w:tplc="72500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F5A12"/>
    <w:multiLevelType w:val="hybridMultilevel"/>
    <w:tmpl w:val="28C213E8"/>
    <w:lvl w:ilvl="0" w:tplc="2D404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16"/>
  </w:num>
  <w:num w:numId="5">
    <w:abstractNumId w:val="28"/>
  </w:num>
  <w:num w:numId="6">
    <w:abstractNumId w:val="8"/>
  </w:num>
  <w:num w:numId="7">
    <w:abstractNumId w:val="3"/>
  </w:num>
  <w:num w:numId="8">
    <w:abstractNumId w:val="9"/>
  </w:num>
  <w:num w:numId="9">
    <w:abstractNumId w:val="25"/>
  </w:num>
  <w:num w:numId="10">
    <w:abstractNumId w:val="22"/>
  </w:num>
  <w:num w:numId="11">
    <w:abstractNumId w:val="23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20"/>
  </w:num>
  <w:num w:numId="17">
    <w:abstractNumId w:val="1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4"/>
  </w:num>
  <w:num w:numId="23">
    <w:abstractNumId w:val="27"/>
  </w:num>
  <w:num w:numId="24">
    <w:abstractNumId w:val="24"/>
  </w:num>
  <w:num w:numId="25">
    <w:abstractNumId w:val="5"/>
  </w:num>
  <w:num w:numId="26">
    <w:abstractNumId w:val="12"/>
  </w:num>
  <w:num w:numId="27">
    <w:abstractNumId w:val="31"/>
  </w:num>
  <w:num w:numId="28">
    <w:abstractNumId w:val="17"/>
  </w:num>
  <w:num w:numId="29">
    <w:abstractNumId w:val="15"/>
  </w:num>
  <w:num w:numId="30">
    <w:abstractNumId w:val="30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C8"/>
    <w:rsid w:val="0001109B"/>
    <w:rsid w:val="00176587"/>
    <w:rsid w:val="0018496C"/>
    <w:rsid w:val="0021732E"/>
    <w:rsid w:val="00293FB2"/>
    <w:rsid w:val="002C46C8"/>
    <w:rsid w:val="003638BB"/>
    <w:rsid w:val="00366FDE"/>
    <w:rsid w:val="003E1F5F"/>
    <w:rsid w:val="00493FE7"/>
    <w:rsid w:val="005368AB"/>
    <w:rsid w:val="0054461A"/>
    <w:rsid w:val="006E7F59"/>
    <w:rsid w:val="00796840"/>
    <w:rsid w:val="007E7872"/>
    <w:rsid w:val="00831DC7"/>
    <w:rsid w:val="00846CDD"/>
    <w:rsid w:val="008554CC"/>
    <w:rsid w:val="00882E15"/>
    <w:rsid w:val="008F70F9"/>
    <w:rsid w:val="0091107C"/>
    <w:rsid w:val="00BE006B"/>
    <w:rsid w:val="00C97B4E"/>
    <w:rsid w:val="00CB4748"/>
    <w:rsid w:val="00CE6D60"/>
    <w:rsid w:val="00E02A89"/>
    <w:rsid w:val="00E473B1"/>
    <w:rsid w:val="00E62EE6"/>
    <w:rsid w:val="00F55A8E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F9"/>
  </w:style>
  <w:style w:type="paragraph" w:styleId="Footer">
    <w:name w:val="footer"/>
    <w:basedOn w:val="Normal"/>
    <w:link w:val="FooterChar"/>
    <w:uiPriority w:val="99"/>
    <w:unhideWhenUsed/>
    <w:rsid w:val="008F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F9"/>
  </w:style>
  <w:style w:type="paragraph" w:customStyle="1" w:styleId="Default">
    <w:name w:val="Default"/>
    <w:rsid w:val="00366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F9"/>
  </w:style>
  <w:style w:type="paragraph" w:styleId="Footer">
    <w:name w:val="footer"/>
    <w:basedOn w:val="Normal"/>
    <w:link w:val="FooterChar"/>
    <w:uiPriority w:val="99"/>
    <w:unhideWhenUsed/>
    <w:rsid w:val="008F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F9"/>
  </w:style>
  <w:style w:type="paragraph" w:customStyle="1" w:styleId="Default">
    <w:name w:val="Default"/>
    <w:rsid w:val="00366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2019-08-29T05:54:00Z</cp:lastPrinted>
  <dcterms:created xsi:type="dcterms:W3CDTF">2019-08-20T00:54:00Z</dcterms:created>
  <dcterms:modified xsi:type="dcterms:W3CDTF">2019-08-29T06:01:00Z</dcterms:modified>
</cp:coreProperties>
</file>